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3DFB" w:rsidRPr="00545381" w:rsidRDefault="00363DFB" w:rsidP="00363DFB">
      <w:pPr>
        <w:spacing w:before="100" w:beforeAutospacing="1" w:after="100" w:afterAutospacing="1" w:line="240" w:lineRule="auto"/>
        <w:outlineLvl w:val="0"/>
        <w:rPr>
          <w:rFonts w:eastAsia="Times New Roman" w:cs="Times New Roman"/>
          <w:b/>
          <w:bCs/>
          <w:kern w:val="36"/>
          <w:sz w:val="28"/>
          <w:szCs w:val="28"/>
        </w:rPr>
      </w:pPr>
      <w:proofErr w:type="spellStart"/>
      <w:r w:rsidRPr="00545381">
        <w:rPr>
          <w:rFonts w:eastAsia="Times New Roman" w:cs="Times New Roman"/>
          <w:b/>
          <w:bCs/>
          <w:kern w:val="36"/>
          <w:sz w:val="28"/>
          <w:szCs w:val="28"/>
        </w:rPr>
        <w:t>Tahir</w:t>
      </w:r>
      <w:proofErr w:type="spellEnd"/>
      <w:r w:rsidRPr="00545381">
        <w:rPr>
          <w:rFonts w:eastAsia="Times New Roman" w:cs="Times New Roman"/>
          <w:b/>
          <w:bCs/>
          <w:kern w:val="36"/>
          <w:sz w:val="28"/>
          <w:szCs w:val="28"/>
        </w:rPr>
        <w:t xml:space="preserve"> Shah</w:t>
      </w:r>
    </w:p>
    <w:p w:rsidR="00545381" w:rsidRPr="00545381" w:rsidRDefault="00545381" w:rsidP="00363DFB">
      <w:pPr>
        <w:spacing w:before="100" w:beforeAutospacing="1" w:after="100" w:afterAutospacing="1" w:line="240" w:lineRule="auto"/>
        <w:outlineLvl w:val="0"/>
        <w:rPr>
          <w:rFonts w:eastAsia="Times New Roman" w:cs="Times New Roman"/>
          <w:bCs/>
          <w:kern w:val="36"/>
          <w:sz w:val="24"/>
          <w:szCs w:val="24"/>
        </w:rPr>
      </w:pPr>
      <w:r w:rsidRPr="00545381">
        <w:rPr>
          <w:rFonts w:eastAsia="Times New Roman" w:cs="Times New Roman"/>
          <w:bCs/>
          <w:noProof/>
          <w:kern w:val="36"/>
          <w:sz w:val="24"/>
          <w:szCs w:val="24"/>
        </w:rPr>
        <w:drawing>
          <wp:inline distT="0" distB="0" distL="0" distR="0">
            <wp:extent cx="2097405" cy="1400810"/>
            <wp:effectExtent l="19050" t="0" r="0" b="0"/>
            <wp:docPr id="74" name="Picture 1" descr="http://upload.wikimedia.org/wikipedia/commons/thumb/7/77/Tahir_Shah_Travel_Writer.jpg/220px-Tahir_Shah_Travel_Writer.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upload.wikimedia.org/wikipedia/commons/thumb/7/77/Tahir_Shah_Travel_Writer.jpg/220px-Tahir_Shah_Travel_Writer.jpg">
                      <a:hlinkClick r:id="rId5"/>
                    </pic:cNvPr>
                    <pic:cNvPicPr>
                      <a:picLocks noChangeAspect="1" noChangeArrowheads="1"/>
                    </pic:cNvPicPr>
                  </pic:nvPicPr>
                  <pic:blipFill>
                    <a:blip r:embed="rId6" cstate="print"/>
                    <a:srcRect/>
                    <a:stretch>
                      <a:fillRect/>
                    </a:stretch>
                  </pic:blipFill>
                  <pic:spPr bwMode="auto">
                    <a:xfrm>
                      <a:off x="0" y="0"/>
                      <a:ext cx="2097405" cy="1400810"/>
                    </a:xfrm>
                    <a:prstGeom prst="rect">
                      <a:avLst/>
                    </a:prstGeom>
                    <a:noFill/>
                    <a:ln w="9525">
                      <a:noFill/>
                      <a:miter lim="800000"/>
                      <a:headEnd/>
                      <a:tailEnd/>
                    </a:ln>
                  </pic:spPr>
                </pic:pic>
              </a:graphicData>
            </a:graphic>
          </wp:inline>
        </w:drawing>
      </w:r>
    </w:p>
    <w:p w:rsidR="00545381" w:rsidRPr="00545381" w:rsidRDefault="00545381" w:rsidP="00363DFB">
      <w:pPr>
        <w:spacing w:after="0" w:line="240" w:lineRule="auto"/>
        <w:rPr>
          <w:rFonts w:eastAsia="Times New Roman" w:cs="Times New Roman"/>
          <w:sz w:val="24"/>
          <w:szCs w:val="24"/>
        </w:rPr>
      </w:pPr>
    </w:p>
    <w:p w:rsidR="00545381" w:rsidRPr="002302BC" w:rsidRDefault="00545381" w:rsidP="00545381">
      <w:pPr>
        <w:spacing w:after="120" w:line="240" w:lineRule="auto"/>
        <w:rPr>
          <w:rFonts w:eastAsia="Times New Roman" w:cs="Times New Roman"/>
          <w:b/>
          <w:bCs/>
          <w:i/>
          <w:sz w:val="28"/>
          <w:szCs w:val="28"/>
        </w:rPr>
      </w:pPr>
      <w:r w:rsidRPr="002302BC">
        <w:rPr>
          <w:rFonts w:eastAsia="Times New Roman" w:cs="Times New Roman"/>
          <w:b/>
          <w:bCs/>
          <w:i/>
          <w:sz w:val="28"/>
          <w:szCs w:val="28"/>
        </w:rPr>
        <w:t xml:space="preserve"> </w:t>
      </w:r>
      <w:proofErr w:type="spellStart"/>
      <w:r w:rsidRPr="002302BC">
        <w:rPr>
          <w:rFonts w:eastAsia="Times New Roman" w:cs="Times New Roman"/>
          <w:b/>
          <w:bCs/>
          <w:i/>
          <w:sz w:val="28"/>
          <w:szCs w:val="28"/>
        </w:rPr>
        <w:t>Tahir</w:t>
      </w:r>
      <w:proofErr w:type="spellEnd"/>
      <w:r w:rsidRPr="002302BC">
        <w:rPr>
          <w:rFonts w:eastAsia="Times New Roman" w:cs="Times New Roman"/>
          <w:b/>
          <w:bCs/>
          <w:i/>
          <w:sz w:val="28"/>
          <w:szCs w:val="28"/>
        </w:rPr>
        <w:t xml:space="preserve"> Shah</w:t>
      </w:r>
      <w:r w:rsidR="002302BC">
        <w:rPr>
          <w:rFonts w:eastAsia="Times New Roman" w:cs="Times New Roman"/>
          <w:b/>
          <w:bCs/>
          <w:i/>
          <w:sz w:val="28"/>
          <w:szCs w:val="28"/>
        </w:rPr>
        <w:t>,</w:t>
      </w:r>
      <w:r w:rsidRPr="002302BC">
        <w:rPr>
          <w:rFonts w:eastAsia="Times New Roman" w:cs="Times New Roman"/>
          <w:b/>
          <w:bCs/>
          <w:i/>
          <w:sz w:val="28"/>
          <w:szCs w:val="28"/>
        </w:rPr>
        <w:t xml:space="preserve"> </w:t>
      </w:r>
      <w:proofErr w:type="spellStart"/>
      <w:r w:rsidRPr="002302BC">
        <w:rPr>
          <w:rFonts w:eastAsia="Times New Roman" w:cs="Times New Roman"/>
          <w:b/>
          <w:bCs/>
          <w:i/>
          <w:sz w:val="28"/>
          <w:szCs w:val="28"/>
        </w:rPr>
        <w:t>né</w:t>
      </w:r>
      <w:proofErr w:type="spellEnd"/>
      <w:r w:rsidRPr="002302BC">
        <w:rPr>
          <w:rFonts w:eastAsia="Times New Roman" w:cs="Times New Roman"/>
          <w:b/>
          <w:bCs/>
          <w:i/>
          <w:sz w:val="28"/>
          <w:szCs w:val="28"/>
        </w:rPr>
        <w:t xml:space="preserve"> </w:t>
      </w:r>
      <w:proofErr w:type="spellStart"/>
      <w:r w:rsidRPr="002302BC">
        <w:rPr>
          <w:rFonts w:eastAsia="Times New Roman" w:cs="Times New Roman"/>
          <w:b/>
          <w:bCs/>
          <w:i/>
          <w:sz w:val="28"/>
          <w:szCs w:val="28"/>
        </w:rPr>
        <w:t>Sayyid</w:t>
      </w:r>
      <w:proofErr w:type="spellEnd"/>
      <w:r w:rsidRPr="002302BC">
        <w:rPr>
          <w:rFonts w:eastAsia="Times New Roman" w:cs="Times New Roman"/>
          <w:b/>
          <w:bCs/>
          <w:i/>
          <w:sz w:val="28"/>
          <w:szCs w:val="28"/>
        </w:rPr>
        <w:t xml:space="preserve"> </w:t>
      </w:r>
      <w:proofErr w:type="spellStart"/>
      <w:r w:rsidRPr="002302BC">
        <w:rPr>
          <w:rFonts w:eastAsia="Times New Roman" w:cs="Times New Roman"/>
          <w:b/>
          <w:bCs/>
          <w:i/>
          <w:sz w:val="28"/>
          <w:szCs w:val="28"/>
        </w:rPr>
        <w:t>Tahir</w:t>
      </w:r>
      <w:proofErr w:type="spellEnd"/>
      <w:r w:rsidRPr="002302BC">
        <w:rPr>
          <w:rFonts w:eastAsia="Times New Roman" w:cs="Times New Roman"/>
          <w:b/>
          <w:bCs/>
          <w:i/>
          <w:sz w:val="28"/>
          <w:szCs w:val="28"/>
        </w:rPr>
        <w:t xml:space="preserve"> al-</w:t>
      </w:r>
      <w:proofErr w:type="spellStart"/>
      <w:r w:rsidRPr="002302BC">
        <w:rPr>
          <w:rFonts w:eastAsia="Times New Roman" w:cs="Times New Roman"/>
          <w:b/>
          <w:bCs/>
          <w:i/>
          <w:sz w:val="28"/>
          <w:szCs w:val="28"/>
        </w:rPr>
        <w:t>Hashimi</w:t>
      </w:r>
      <w:proofErr w:type="spellEnd"/>
      <w:r w:rsidR="002302BC">
        <w:rPr>
          <w:rFonts w:eastAsia="Times New Roman" w:cs="Times New Roman"/>
          <w:b/>
          <w:bCs/>
          <w:i/>
          <w:sz w:val="28"/>
          <w:szCs w:val="28"/>
        </w:rPr>
        <w:t>,</w:t>
      </w:r>
      <w:r w:rsidRPr="002302BC">
        <w:rPr>
          <w:rFonts w:eastAsia="Times New Roman" w:cs="Times New Roman"/>
          <w:b/>
          <w:bCs/>
          <w:i/>
          <w:sz w:val="28"/>
          <w:szCs w:val="28"/>
        </w:rPr>
        <w:t xml:space="preserve"> is an Anglo-Afghan author, journalist and documentary maker. He lives in Casablanca, Morocco.</w:t>
      </w:r>
    </w:p>
    <w:p w:rsidR="002302BC" w:rsidRPr="00545381" w:rsidRDefault="002302BC" w:rsidP="002302BC">
      <w:pPr>
        <w:spacing w:after="0" w:line="240" w:lineRule="auto"/>
        <w:rPr>
          <w:rFonts w:eastAsia="Times New Roman" w:cs="Times New Roman"/>
          <w:sz w:val="24"/>
          <w:szCs w:val="24"/>
        </w:rPr>
      </w:pPr>
      <w:r>
        <w:rPr>
          <w:rFonts w:eastAsia="Times New Roman" w:cs="Times New Roman"/>
          <w:sz w:val="24"/>
          <w:szCs w:val="24"/>
        </w:rPr>
        <w:t>(</w:t>
      </w:r>
      <w:r w:rsidRPr="00545381">
        <w:rPr>
          <w:rFonts w:eastAsia="Times New Roman" w:cs="Times New Roman"/>
          <w:sz w:val="24"/>
          <w:szCs w:val="24"/>
        </w:rPr>
        <w:t>From Wikipedia, the free encyclopedia</w:t>
      </w:r>
      <w:r>
        <w:rPr>
          <w:rFonts w:eastAsia="Times New Roman" w:cs="Times New Roman"/>
          <w:sz w:val="24"/>
          <w:szCs w:val="24"/>
        </w:rPr>
        <w:t>)</w:t>
      </w:r>
    </w:p>
    <w:p w:rsidR="00545381" w:rsidRPr="00545381" w:rsidRDefault="00545381" w:rsidP="00545381">
      <w:pPr>
        <w:spacing w:after="120" w:line="240" w:lineRule="auto"/>
        <w:rPr>
          <w:rFonts w:eastAsia="Times New Roman" w:cs="Times New Roman"/>
          <w:bCs/>
          <w:sz w:val="24"/>
          <w:szCs w:val="24"/>
        </w:rPr>
      </w:pPr>
      <w:r w:rsidRPr="00545381">
        <w:rPr>
          <w:rFonts w:eastAsia="Times New Roman" w:cs="Times New Roman"/>
          <w:bCs/>
          <w:sz w:val="24"/>
          <w:szCs w:val="24"/>
        </w:rPr>
        <w:tab/>
      </w:r>
    </w:p>
    <w:p w:rsidR="00545381" w:rsidRPr="00545381" w:rsidRDefault="00545381" w:rsidP="00545381">
      <w:pPr>
        <w:spacing w:after="120" w:line="240" w:lineRule="auto"/>
        <w:rPr>
          <w:rFonts w:eastAsia="Times New Roman" w:cs="Times New Roman"/>
          <w:bCs/>
          <w:sz w:val="24"/>
          <w:szCs w:val="24"/>
        </w:rPr>
      </w:pPr>
      <w:r w:rsidRPr="00545381">
        <w:rPr>
          <w:rFonts w:eastAsia="Times New Roman" w:cs="Times New Roman"/>
          <w:bCs/>
          <w:sz w:val="24"/>
          <w:szCs w:val="24"/>
        </w:rPr>
        <w:t>Family origins and life</w:t>
      </w:r>
    </w:p>
    <w:p w:rsidR="00545381" w:rsidRPr="00545381" w:rsidRDefault="00545381" w:rsidP="00545381">
      <w:pPr>
        <w:spacing w:after="120" w:line="240" w:lineRule="auto"/>
        <w:rPr>
          <w:rFonts w:eastAsia="Times New Roman" w:cs="Times New Roman"/>
          <w:bCs/>
          <w:sz w:val="24"/>
          <w:szCs w:val="24"/>
        </w:rPr>
      </w:pPr>
      <w:r w:rsidRPr="00545381">
        <w:rPr>
          <w:rFonts w:eastAsia="Times New Roman" w:cs="Times New Roman"/>
          <w:bCs/>
          <w:sz w:val="24"/>
          <w:szCs w:val="24"/>
        </w:rPr>
        <w:t xml:space="preserve">Shah was born into a distinguished family of </w:t>
      </w:r>
      <w:proofErr w:type="spellStart"/>
      <w:r w:rsidRPr="00545381">
        <w:rPr>
          <w:rFonts w:eastAsia="Times New Roman" w:cs="Times New Roman"/>
          <w:bCs/>
          <w:sz w:val="24"/>
          <w:szCs w:val="24"/>
        </w:rPr>
        <w:t>Saadat</w:t>
      </w:r>
      <w:proofErr w:type="spellEnd"/>
      <w:r w:rsidRPr="00545381">
        <w:rPr>
          <w:rFonts w:eastAsia="Times New Roman" w:cs="Times New Roman"/>
          <w:bCs/>
          <w:sz w:val="24"/>
          <w:szCs w:val="24"/>
        </w:rPr>
        <w:t xml:space="preserve"> (= Arabic plural of </w:t>
      </w:r>
      <w:proofErr w:type="spellStart"/>
      <w:r w:rsidRPr="00545381">
        <w:rPr>
          <w:rFonts w:eastAsia="Times New Roman" w:cs="Times New Roman"/>
          <w:bCs/>
          <w:sz w:val="24"/>
          <w:szCs w:val="24"/>
        </w:rPr>
        <w:t>Sayyid</w:t>
      </w:r>
      <w:proofErr w:type="spellEnd"/>
      <w:r w:rsidRPr="00545381">
        <w:rPr>
          <w:rFonts w:eastAsia="Times New Roman" w:cs="Times New Roman"/>
          <w:bCs/>
          <w:sz w:val="24"/>
          <w:szCs w:val="24"/>
        </w:rPr>
        <w:t xml:space="preserve">) who had their ancestral home at </w:t>
      </w:r>
      <w:proofErr w:type="spellStart"/>
      <w:r w:rsidRPr="00545381">
        <w:rPr>
          <w:rFonts w:eastAsia="Times New Roman" w:cs="Times New Roman"/>
          <w:bCs/>
          <w:sz w:val="24"/>
          <w:szCs w:val="24"/>
        </w:rPr>
        <w:t>Paghman</w:t>
      </w:r>
      <w:proofErr w:type="spellEnd"/>
      <w:r w:rsidRPr="00545381">
        <w:rPr>
          <w:rFonts w:eastAsia="Times New Roman" w:cs="Times New Roman"/>
          <w:bCs/>
          <w:sz w:val="24"/>
          <w:szCs w:val="24"/>
        </w:rPr>
        <w:t xml:space="preserve">, not far from Kabul.[1][2] His paternal great-grandfather, </w:t>
      </w:r>
      <w:proofErr w:type="spellStart"/>
      <w:r w:rsidRPr="00545381">
        <w:rPr>
          <w:rFonts w:eastAsia="Times New Roman" w:cs="Times New Roman"/>
          <w:bCs/>
          <w:sz w:val="24"/>
          <w:szCs w:val="24"/>
        </w:rPr>
        <w:t>Sayyid</w:t>
      </w:r>
      <w:proofErr w:type="spellEnd"/>
      <w:r w:rsidRPr="00545381">
        <w:rPr>
          <w:rFonts w:eastAsia="Times New Roman" w:cs="Times New Roman"/>
          <w:bCs/>
          <w:sz w:val="24"/>
          <w:szCs w:val="24"/>
        </w:rPr>
        <w:t xml:space="preserve"> </w:t>
      </w:r>
      <w:proofErr w:type="spellStart"/>
      <w:r w:rsidRPr="00545381">
        <w:rPr>
          <w:rFonts w:eastAsia="Times New Roman" w:cs="Times New Roman"/>
          <w:bCs/>
          <w:sz w:val="24"/>
          <w:szCs w:val="24"/>
        </w:rPr>
        <w:t>Amjad</w:t>
      </w:r>
      <w:proofErr w:type="spellEnd"/>
      <w:r w:rsidRPr="00545381">
        <w:rPr>
          <w:rFonts w:eastAsia="Times New Roman" w:cs="Times New Roman"/>
          <w:bCs/>
          <w:sz w:val="24"/>
          <w:szCs w:val="24"/>
        </w:rPr>
        <w:t xml:space="preserve"> Ali Shah, was the </w:t>
      </w:r>
      <w:proofErr w:type="spellStart"/>
      <w:r w:rsidRPr="00545381">
        <w:rPr>
          <w:rFonts w:eastAsia="Times New Roman" w:cs="Times New Roman"/>
          <w:bCs/>
          <w:sz w:val="24"/>
          <w:szCs w:val="24"/>
        </w:rPr>
        <w:t>nawab</w:t>
      </w:r>
      <w:proofErr w:type="spellEnd"/>
      <w:r w:rsidRPr="00545381">
        <w:rPr>
          <w:rFonts w:eastAsia="Times New Roman" w:cs="Times New Roman"/>
          <w:bCs/>
          <w:sz w:val="24"/>
          <w:szCs w:val="24"/>
        </w:rPr>
        <w:t xml:space="preserve"> of </w:t>
      </w:r>
      <w:proofErr w:type="spellStart"/>
      <w:r w:rsidRPr="00545381">
        <w:rPr>
          <w:rFonts w:eastAsia="Times New Roman" w:cs="Times New Roman"/>
          <w:bCs/>
          <w:sz w:val="24"/>
          <w:szCs w:val="24"/>
        </w:rPr>
        <w:t>Sardhana</w:t>
      </w:r>
      <w:proofErr w:type="spellEnd"/>
      <w:r w:rsidRPr="00545381">
        <w:rPr>
          <w:rFonts w:eastAsia="Times New Roman" w:cs="Times New Roman"/>
          <w:bCs/>
          <w:sz w:val="24"/>
          <w:szCs w:val="24"/>
        </w:rPr>
        <w:t>, in the North-Indian state of Uttar Pradesh.[3] The principality was awarded to his ancestor Jan-</w:t>
      </w:r>
      <w:proofErr w:type="spellStart"/>
      <w:r w:rsidRPr="00545381">
        <w:rPr>
          <w:rFonts w:eastAsia="Times New Roman" w:cs="Times New Roman"/>
          <w:bCs/>
          <w:sz w:val="24"/>
          <w:szCs w:val="24"/>
        </w:rPr>
        <w:t>Fishan</w:t>
      </w:r>
      <w:proofErr w:type="spellEnd"/>
      <w:r w:rsidRPr="00545381">
        <w:rPr>
          <w:rFonts w:eastAsia="Times New Roman" w:cs="Times New Roman"/>
          <w:bCs/>
          <w:sz w:val="24"/>
          <w:szCs w:val="24"/>
        </w:rPr>
        <w:t xml:space="preserve"> Khan during the British Raj, and had been ruled formerly by the Kashmiri-born warrior-princess, the Begum </w:t>
      </w:r>
      <w:proofErr w:type="spellStart"/>
      <w:r w:rsidRPr="00545381">
        <w:rPr>
          <w:rFonts w:eastAsia="Times New Roman" w:cs="Times New Roman"/>
          <w:bCs/>
          <w:sz w:val="24"/>
          <w:szCs w:val="24"/>
        </w:rPr>
        <w:t>Samru</w:t>
      </w:r>
      <w:proofErr w:type="spellEnd"/>
      <w:r w:rsidRPr="00545381">
        <w:rPr>
          <w:rFonts w:eastAsia="Times New Roman" w:cs="Times New Roman"/>
          <w:bCs/>
          <w:sz w:val="24"/>
          <w:szCs w:val="24"/>
        </w:rPr>
        <w:t>.[4]</w:t>
      </w:r>
    </w:p>
    <w:p w:rsidR="00545381" w:rsidRPr="00545381" w:rsidRDefault="00545381" w:rsidP="00545381">
      <w:pPr>
        <w:spacing w:after="120" w:line="240" w:lineRule="auto"/>
        <w:rPr>
          <w:rFonts w:eastAsia="Times New Roman" w:cs="Times New Roman"/>
          <w:bCs/>
          <w:sz w:val="24"/>
          <w:szCs w:val="24"/>
        </w:rPr>
      </w:pPr>
      <w:proofErr w:type="spellStart"/>
      <w:r w:rsidRPr="00545381">
        <w:rPr>
          <w:rFonts w:eastAsia="Times New Roman" w:cs="Times New Roman"/>
          <w:bCs/>
          <w:sz w:val="24"/>
          <w:szCs w:val="24"/>
        </w:rPr>
        <w:t>Tahir</w:t>
      </w:r>
      <w:proofErr w:type="spellEnd"/>
      <w:r w:rsidRPr="00545381">
        <w:rPr>
          <w:rFonts w:eastAsia="Times New Roman" w:cs="Times New Roman"/>
          <w:bCs/>
          <w:sz w:val="24"/>
          <w:szCs w:val="24"/>
        </w:rPr>
        <w:t xml:space="preserve"> Shah is the son of the well-known Sufi teacher and writer </w:t>
      </w:r>
      <w:proofErr w:type="spellStart"/>
      <w:r w:rsidRPr="00545381">
        <w:rPr>
          <w:rFonts w:eastAsia="Times New Roman" w:cs="Times New Roman"/>
          <w:bCs/>
          <w:sz w:val="24"/>
          <w:szCs w:val="24"/>
        </w:rPr>
        <w:t>Idries</w:t>
      </w:r>
      <w:proofErr w:type="spellEnd"/>
      <w:r w:rsidRPr="00545381">
        <w:rPr>
          <w:rFonts w:eastAsia="Times New Roman" w:cs="Times New Roman"/>
          <w:bCs/>
          <w:sz w:val="24"/>
          <w:szCs w:val="24"/>
        </w:rPr>
        <w:t xml:space="preserve"> Shah</w:t>
      </w:r>
      <w:proofErr w:type="gramStart"/>
      <w:r w:rsidRPr="00545381">
        <w:rPr>
          <w:rFonts w:eastAsia="Times New Roman" w:cs="Times New Roman"/>
          <w:bCs/>
          <w:sz w:val="24"/>
          <w:szCs w:val="24"/>
        </w:rPr>
        <w:t>,[</w:t>
      </w:r>
      <w:proofErr w:type="gramEnd"/>
      <w:r w:rsidRPr="00545381">
        <w:rPr>
          <w:rFonts w:eastAsia="Times New Roman" w:cs="Times New Roman"/>
          <w:bCs/>
          <w:sz w:val="24"/>
          <w:szCs w:val="24"/>
        </w:rPr>
        <w:t xml:space="preserve">5] and the grandson of the writer and diplomat </w:t>
      </w:r>
      <w:proofErr w:type="spellStart"/>
      <w:r w:rsidRPr="00545381">
        <w:rPr>
          <w:rFonts w:eastAsia="Times New Roman" w:cs="Times New Roman"/>
          <w:bCs/>
          <w:sz w:val="24"/>
          <w:szCs w:val="24"/>
        </w:rPr>
        <w:t>Sirdar</w:t>
      </w:r>
      <w:proofErr w:type="spellEnd"/>
      <w:r w:rsidRPr="00545381">
        <w:rPr>
          <w:rFonts w:eastAsia="Times New Roman" w:cs="Times New Roman"/>
          <w:bCs/>
          <w:sz w:val="24"/>
          <w:szCs w:val="24"/>
        </w:rPr>
        <w:t xml:space="preserve"> </w:t>
      </w:r>
      <w:proofErr w:type="spellStart"/>
      <w:r w:rsidRPr="00545381">
        <w:rPr>
          <w:rFonts w:eastAsia="Times New Roman" w:cs="Times New Roman"/>
          <w:bCs/>
          <w:sz w:val="24"/>
          <w:szCs w:val="24"/>
        </w:rPr>
        <w:t>Ikbal</w:t>
      </w:r>
      <w:proofErr w:type="spellEnd"/>
      <w:r w:rsidRPr="00545381">
        <w:rPr>
          <w:rFonts w:eastAsia="Times New Roman" w:cs="Times New Roman"/>
          <w:bCs/>
          <w:sz w:val="24"/>
          <w:szCs w:val="24"/>
        </w:rPr>
        <w:t xml:space="preserve"> Ali Shah. His elder sister is the award-winning documentary filmmaker </w:t>
      </w:r>
      <w:proofErr w:type="spellStart"/>
      <w:r w:rsidRPr="00545381">
        <w:rPr>
          <w:rFonts w:eastAsia="Times New Roman" w:cs="Times New Roman"/>
          <w:bCs/>
          <w:sz w:val="24"/>
          <w:szCs w:val="24"/>
        </w:rPr>
        <w:t>Saira</w:t>
      </w:r>
      <w:proofErr w:type="spellEnd"/>
      <w:r w:rsidRPr="00545381">
        <w:rPr>
          <w:rFonts w:eastAsia="Times New Roman" w:cs="Times New Roman"/>
          <w:bCs/>
          <w:sz w:val="24"/>
          <w:szCs w:val="24"/>
        </w:rPr>
        <w:t xml:space="preserve"> Shah</w:t>
      </w:r>
      <w:proofErr w:type="gramStart"/>
      <w:r w:rsidRPr="00545381">
        <w:rPr>
          <w:rFonts w:eastAsia="Times New Roman" w:cs="Times New Roman"/>
          <w:bCs/>
          <w:sz w:val="24"/>
          <w:szCs w:val="24"/>
        </w:rPr>
        <w:t>.[</w:t>
      </w:r>
      <w:proofErr w:type="gramEnd"/>
      <w:r w:rsidRPr="00545381">
        <w:rPr>
          <w:rFonts w:eastAsia="Times New Roman" w:cs="Times New Roman"/>
          <w:bCs/>
          <w:sz w:val="24"/>
          <w:szCs w:val="24"/>
        </w:rPr>
        <w:t xml:space="preserve">5] He also has a twin sister, </w:t>
      </w:r>
      <w:proofErr w:type="spellStart"/>
      <w:r w:rsidRPr="00545381">
        <w:rPr>
          <w:rFonts w:eastAsia="Times New Roman" w:cs="Times New Roman"/>
          <w:bCs/>
          <w:sz w:val="24"/>
          <w:szCs w:val="24"/>
        </w:rPr>
        <w:t>Safia</w:t>
      </w:r>
      <w:proofErr w:type="spellEnd"/>
      <w:r w:rsidRPr="00545381">
        <w:rPr>
          <w:rFonts w:eastAsia="Times New Roman" w:cs="Times New Roman"/>
          <w:bCs/>
          <w:sz w:val="24"/>
          <w:szCs w:val="24"/>
        </w:rPr>
        <w:t xml:space="preserve"> </w:t>
      </w:r>
      <w:proofErr w:type="spellStart"/>
      <w:r w:rsidRPr="00545381">
        <w:rPr>
          <w:rFonts w:eastAsia="Times New Roman" w:cs="Times New Roman"/>
          <w:bCs/>
          <w:sz w:val="24"/>
          <w:szCs w:val="24"/>
        </w:rPr>
        <w:t>Nafisa</w:t>
      </w:r>
      <w:proofErr w:type="spellEnd"/>
      <w:r w:rsidRPr="00545381">
        <w:rPr>
          <w:rFonts w:eastAsia="Times New Roman" w:cs="Times New Roman"/>
          <w:bCs/>
          <w:sz w:val="24"/>
          <w:szCs w:val="24"/>
        </w:rPr>
        <w:t xml:space="preserve"> Shah.[6]</w:t>
      </w:r>
    </w:p>
    <w:p w:rsidR="00545381" w:rsidRPr="00545381" w:rsidRDefault="00545381" w:rsidP="00545381">
      <w:pPr>
        <w:spacing w:after="120" w:line="240" w:lineRule="auto"/>
        <w:rPr>
          <w:rFonts w:eastAsia="Times New Roman" w:cs="Times New Roman"/>
          <w:bCs/>
          <w:sz w:val="24"/>
          <w:szCs w:val="24"/>
        </w:rPr>
      </w:pPr>
      <w:r w:rsidRPr="00545381">
        <w:rPr>
          <w:rFonts w:eastAsia="Times New Roman" w:cs="Times New Roman"/>
          <w:bCs/>
          <w:sz w:val="24"/>
          <w:szCs w:val="24"/>
        </w:rPr>
        <w:t>Born and brought up in Britain, Shah says he was encouraged from an early age to never follow the pack, and to strive for originality</w:t>
      </w:r>
      <w:proofErr w:type="gramStart"/>
      <w:r w:rsidRPr="00545381">
        <w:rPr>
          <w:rFonts w:eastAsia="Times New Roman" w:cs="Times New Roman"/>
          <w:bCs/>
          <w:sz w:val="24"/>
          <w:szCs w:val="24"/>
        </w:rPr>
        <w:t>.[</w:t>
      </w:r>
      <w:proofErr w:type="gramEnd"/>
      <w:r w:rsidRPr="00545381">
        <w:rPr>
          <w:rFonts w:eastAsia="Times New Roman" w:cs="Times New Roman"/>
          <w:bCs/>
          <w:sz w:val="24"/>
          <w:szCs w:val="24"/>
        </w:rPr>
        <w:t xml:space="preserve">5] His father believed strongly that education was about more than school lessons, and was something that continues after childhood throughout one's life. This sense of a quest for knowledge </w:t>
      </w:r>
      <w:proofErr w:type="spellStart"/>
      <w:r w:rsidRPr="00545381">
        <w:rPr>
          <w:rFonts w:eastAsia="Times New Roman" w:cs="Times New Roman"/>
          <w:bCs/>
          <w:sz w:val="24"/>
          <w:szCs w:val="24"/>
        </w:rPr>
        <w:t>colours</w:t>
      </w:r>
      <w:proofErr w:type="spellEnd"/>
      <w:r w:rsidRPr="00545381">
        <w:rPr>
          <w:rFonts w:eastAsia="Times New Roman" w:cs="Times New Roman"/>
          <w:bCs/>
          <w:sz w:val="24"/>
          <w:szCs w:val="24"/>
        </w:rPr>
        <w:t xml:space="preserve"> all of Shah's work, most notably his travel literature.</w:t>
      </w:r>
    </w:p>
    <w:p w:rsidR="00545381" w:rsidRPr="00545381" w:rsidRDefault="00545381" w:rsidP="00545381">
      <w:pPr>
        <w:spacing w:after="120" w:line="240" w:lineRule="auto"/>
        <w:rPr>
          <w:rFonts w:eastAsia="Times New Roman" w:cs="Times New Roman"/>
          <w:bCs/>
          <w:sz w:val="24"/>
          <w:szCs w:val="24"/>
        </w:rPr>
      </w:pPr>
      <w:proofErr w:type="spellStart"/>
      <w:r w:rsidRPr="00545381">
        <w:rPr>
          <w:rFonts w:eastAsia="Times New Roman" w:cs="Times New Roman"/>
          <w:bCs/>
          <w:sz w:val="24"/>
          <w:szCs w:val="24"/>
        </w:rPr>
        <w:t>Tahir</w:t>
      </w:r>
      <w:proofErr w:type="spellEnd"/>
      <w:r w:rsidRPr="00545381">
        <w:rPr>
          <w:rFonts w:eastAsia="Times New Roman" w:cs="Times New Roman"/>
          <w:bCs/>
          <w:sz w:val="24"/>
          <w:szCs w:val="24"/>
        </w:rPr>
        <w:t xml:space="preserve"> Shah was educated at </w:t>
      </w:r>
      <w:proofErr w:type="spellStart"/>
      <w:r w:rsidRPr="00545381">
        <w:rPr>
          <w:rFonts w:eastAsia="Times New Roman" w:cs="Times New Roman"/>
          <w:bCs/>
          <w:sz w:val="24"/>
          <w:szCs w:val="24"/>
        </w:rPr>
        <w:t>Bryanston</w:t>
      </w:r>
      <w:proofErr w:type="spellEnd"/>
      <w:r w:rsidRPr="00545381">
        <w:rPr>
          <w:rFonts w:eastAsia="Times New Roman" w:cs="Times New Roman"/>
          <w:bCs/>
          <w:sz w:val="24"/>
          <w:szCs w:val="24"/>
        </w:rPr>
        <w:t xml:space="preserve"> School, Dorset, </w:t>
      </w:r>
      <w:proofErr w:type="gramStart"/>
      <w:r w:rsidRPr="00545381">
        <w:rPr>
          <w:rFonts w:eastAsia="Times New Roman" w:cs="Times New Roman"/>
          <w:bCs/>
          <w:sz w:val="24"/>
          <w:szCs w:val="24"/>
        </w:rPr>
        <w:t>England[</w:t>
      </w:r>
      <w:proofErr w:type="gramEnd"/>
      <w:r w:rsidRPr="00545381">
        <w:rPr>
          <w:rFonts w:eastAsia="Times New Roman" w:cs="Times New Roman"/>
          <w:bCs/>
          <w:sz w:val="24"/>
          <w:szCs w:val="24"/>
        </w:rPr>
        <w:t xml:space="preserve">5] and at universities in London, Nairobi and San Diego. He left London for Morocco in 2003.[5] Today, he lives in Casablanca with his wife, </w:t>
      </w:r>
      <w:proofErr w:type="spellStart"/>
      <w:r w:rsidRPr="00545381">
        <w:rPr>
          <w:rFonts w:eastAsia="Times New Roman" w:cs="Times New Roman"/>
          <w:bCs/>
          <w:sz w:val="24"/>
          <w:szCs w:val="24"/>
        </w:rPr>
        <w:t>Rachana</w:t>
      </w:r>
      <w:proofErr w:type="spellEnd"/>
      <w:r w:rsidRPr="00545381">
        <w:rPr>
          <w:rFonts w:eastAsia="Times New Roman" w:cs="Times New Roman"/>
          <w:bCs/>
          <w:sz w:val="24"/>
          <w:szCs w:val="24"/>
        </w:rPr>
        <w:t xml:space="preserve">, and their two children, </w:t>
      </w:r>
      <w:proofErr w:type="spellStart"/>
      <w:r w:rsidRPr="00545381">
        <w:rPr>
          <w:rFonts w:eastAsia="Times New Roman" w:cs="Times New Roman"/>
          <w:bCs/>
          <w:sz w:val="24"/>
          <w:szCs w:val="24"/>
        </w:rPr>
        <w:t>Ariane</w:t>
      </w:r>
      <w:proofErr w:type="spellEnd"/>
      <w:r w:rsidRPr="00545381">
        <w:rPr>
          <w:rFonts w:eastAsia="Times New Roman" w:cs="Times New Roman"/>
          <w:bCs/>
          <w:sz w:val="24"/>
          <w:szCs w:val="24"/>
        </w:rPr>
        <w:t xml:space="preserve"> and </w:t>
      </w:r>
      <w:proofErr w:type="spellStart"/>
      <w:r w:rsidRPr="00545381">
        <w:rPr>
          <w:rFonts w:eastAsia="Times New Roman" w:cs="Times New Roman"/>
          <w:bCs/>
          <w:sz w:val="24"/>
          <w:szCs w:val="24"/>
        </w:rPr>
        <w:t>Timur</w:t>
      </w:r>
      <w:proofErr w:type="spellEnd"/>
      <w:r w:rsidRPr="00545381">
        <w:rPr>
          <w:rFonts w:eastAsia="Times New Roman" w:cs="Times New Roman"/>
          <w:bCs/>
          <w:sz w:val="24"/>
          <w:szCs w:val="24"/>
        </w:rPr>
        <w:t xml:space="preserve">, in a large home named Dar </w:t>
      </w:r>
      <w:proofErr w:type="spellStart"/>
      <w:r w:rsidRPr="00545381">
        <w:rPr>
          <w:rFonts w:eastAsia="Times New Roman" w:cs="Times New Roman"/>
          <w:bCs/>
          <w:sz w:val="24"/>
          <w:szCs w:val="24"/>
        </w:rPr>
        <w:t>Khalifa</w:t>
      </w:r>
      <w:proofErr w:type="spellEnd"/>
      <w:r w:rsidRPr="00545381">
        <w:rPr>
          <w:rFonts w:eastAsia="Times New Roman" w:cs="Times New Roman"/>
          <w:bCs/>
          <w:sz w:val="24"/>
          <w:szCs w:val="24"/>
        </w:rPr>
        <w:t>, set in the middle of a "sprawling shantytown".[5][7]</w:t>
      </w:r>
    </w:p>
    <w:p w:rsidR="00545381" w:rsidRPr="00545381" w:rsidRDefault="00545381" w:rsidP="00545381">
      <w:pPr>
        <w:spacing w:after="120" w:line="240" w:lineRule="auto"/>
        <w:rPr>
          <w:rFonts w:eastAsia="Times New Roman" w:cs="Times New Roman"/>
          <w:bCs/>
          <w:sz w:val="24"/>
          <w:szCs w:val="24"/>
        </w:rPr>
      </w:pPr>
      <w:r w:rsidRPr="00545381">
        <w:rPr>
          <w:rFonts w:eastAsia="Times New Roman" w:cs="Times New Roman"/>
          <w:bCs/>
          <w:sz w:val="24"/>
          <w:szCs w:val="24"/>
        </w:rPr>
        <w:t>Works</w:t>
      </w:r>
    </w:p>
    <w:p w:rsidR="00545381" w:rsidRPr="00545381" w:rsidRDefault="00545381" w:rsidP="00545381">
      <w:pPr>
        <w:spacing w:after="120" w:line="240" w:lineRule="auto"/>
        <w:rPr>
          <w:rFonts w:eastAsia="Times New Roman" w:cs="Times New Roman"/>
          <w:bCs/>
          <w:sz w:val="24"/>
          <w:szCs w:val="24"/>
        </w:rPr>
      </w:pPr>
      <w:proofErr w:type="spellStart"/>
      <w:r w:rsidRPr="00545381">
        <w:rPr>
          <w:rFonts w:eastAsia="Times New Roman" w:cs="Times New Roman"/>
          <w:bCs/>
          <w:sz w:val="24"/>
          <w:szCs w:val="24"/>
        </w:rPr>
        <w:t>Tahir</w:t>
      </w:r>
      <w:proofErr w:type="spellEnd"/>
      <w:r w:rsidRPr="00545381">
        <w:rPr>
          <w:rFonts w:eastAsia="Times New Roman" w:cs="Times New Roman"/>
          <w:bCs/>
          <w:sz w:val="24"/>
          <w:szCs w:val="24"/>
        </w:rPr>
        <w:t xml:space="preserve"> Shah is the author of more than a dozen books and several documentary films. He also writes introductions, academic pieces for journals, and book reviews for newspapers such as the Washington Post</w:t>
      </w:r>
      <w:proofErr w:type="gramStart"/>
      <w:r w:rsidRPr="00545381">
        <w:rPr>
          <w:rFonts w:eastAsia="Times New Roman" w:cs="Times New Roman"/>
          <w:bCs/>
          <w:sz w:val="24"/>
          <w:szCs w:val="24"/>
        </w:rPr>
        <w:t>.[</w:t>
      </w:r>
      <w:proofErr w:type="gramEnd"/>
      <w:r w:rsidRPr="00545381">
        <w:rPr>
          <w:rFonts w:eastAsia="Times New Roman" w:cs="Times New Roman"/>
          <w:bCs/>
          <w:sz w:val="24"/>
          <w:szCs w:val="24"/>
        </w:rPr>
        <w:t>8]</w:t>
      </w:r>
    </w:p>
    <w:p w:rsidR="00545381" w:rsidRPr="00545381" w:rsidRDefault="00545381" w:rsidP="00545381">
      <w:pPr>
        <w:spacing w:after="120" w:line="240" w:lineRule="auto"/>
        <w:rPr>
          <w:rFonts w:eastAsia="Times New Roman" w:cs="Times New Roman"/>
          <w:bCs/>
          <w:sz w:val="24"/>
          <w:szCs w:val="24"/>
        </w:rPr>
      </w:pPr>
      <w:r w:rsidRPr="00545381">
        <w:rPr>
          <w:rFonts w:eastAsia="Times New Roman" w:cs="Times New Roman"/>
          <w:bCs/>
          <w:sz w:val="24"/>
          <w:szCs w:val="24"/>
        </w:rPr>
        <w:lastRenderedPageBreak/>
        <w:t>Shah's books have appeared in a dozen languages and have been published in more than forty editions. His films have been screened on National Geographic Channel, Channel 4, Five and The History Channel, as well as in cinemas worldwide.</w:t>
      </w:r>
    </w:p>
    <w:p w:rsidR="00545381" w:rsidRPr="00545381" w:rsidRDefault="00545381" w:rsidP="00545381">
      <w:pPr>
        <w:spacing w:after="120" w:line="240" w:lineRule="auto"/>
        <w:rPr>
          <w:rFonts w:eastAsia="Times New Roman" w:cs="Times New Roman"/>
          <w:bCs/>
          <w:sz w:val="24"/>
          <w:szCs w:val="24"/>
        </w:rPr>
      </w:pPr>
      <w:r w:rsidRPr="00545381">
        <w:rPr>
          <w:rFonts w:eastAsia="Times New Roman" w:cs="Times New Roman"/>
          <w:bCs/>
          <w:sz w:val="24"/>
          <w:szCs w:val="24"/>
        </w:rPr>
        <w:t>Books</w:t>
      </w:r>
    </w:p>
    <w:p w:rsidR="00545381" w:rsidRPr="00545381" w:rsidRDefault="00545381" w:rsidP="00545381">
      <w:pPr>
        <w:spacing w:after="120" w:line="240" w:lineRule="auto"/>
        <w:rPr>
          <w:rFonts w:eastAsia="Times New Roman" w:cs="Times New Roman"/>
          <w:bCs/>
          <w:sz w:val="24"/>
          <w:szCs w:val="24"/>
        </w:rPr>
      </w:pPr>
      <w:r w:rsidRPr="00545381">
        <w:rPr>
          <w:rFonts w:eastAsia="Times New Roman" w:cs="Times New Roman"/>
          <w:bCs/>
          <w:sz w:val="24"/>
          <w:szCs w:val="24"/>
        </w:rPr>
        <w:t>Shah's books include (in order of publication):</w:t>
      </w:r>
    </w:p>
    <w:p w:rsidR="00545381" w:rsidRPr="00545381" w:rsidRDefault="00545381" w:rsidP="00545381">
      <w:pPr>
        <w:spacing w:after="120" w:line="240" w:lineRule="auto"/>
        <w:rPr>
          <w:rFonts w:eastAsia="Times New Roman" w:cs="Times New Roman"/>
          <w:bCs/>
          <w:sz w:val="24"/>
          <w:szCs w:val="24"/>
        </w:rPr>
      </w:pPr>
      <w:r w:rsidRPr="00545381">
        <w:rPr>
          <w:rFonts w:eastAsia="Times New Roman" w:cs="Times New Roman"/>
          <w:bCs/>
          <w:sz w:val="24"/>
          <w:szCs w:val="24"/>
        </w:rPr>
        <w:t>•</w:t>
      </w:r>
      <w:r w:rsidRPr="00545381">
        <w:rPr>
          <w:rFonts w:eastAsia="Times New Roman" w:cs="Times New Roman"/>
          <w:bCs/>
          <w:sz w:val="24"/>
          <w:szCs w:val="24"/>
        </w:rPr>
        <w:tab/>
        <w:t>Cultural Research (editor) for the London-based Institute for Cultural Research</w:t>
      </w:r>
    </w:p>
    <w:p w:rsidR="00545381" w:rsidRPr="00545381" w:rsidRDefault="00545381" w:rsidP="00545381">
      <w:pPr>
        <w:spacing w:after="120" w:line="240" w:lineRule="auto"/>
        <w:rPr>
          <w:rFonts w:eastAsia="Times New Roman" w:cs="Times New Roman"/>
          <w:bCs/>
          <w:sz w:val="24"/>
          <w:szCs w:val="24"/>
        </w:rPr>
      </w:pPr>
      <w:r w:rsidRPr="00545381">
        <w:rPr>
          <w:rFonts w:eastAsia="Times New Roman" w:cs="Times New Roman"/>
          <w:bCs/>
          <w:sz w:val="24"/>
          <w:szCs w:val="24"/>
        </w:rPr>
        <w:t>•</w:t>
      </w:r>
      <w:r w:rsidRPr="00545381">
        <w:rPr>
          <w:rFonts w:eastAsia="Times New Roman" w:cs="Times New Roman"/>
          <w:bCs/>
          <w:sz w:val="24"/>
          <w:szCs w:val="24"/>
        </w:rPr>
        <w:tab/>
        <w:t>The Middle East Bedside Book</w:t>
      </w:r>
    </w:p>
    <w:p w:rsidR="00545381" w:rsidRPr="00545381" w:rsidRDefault="00545381" w:rsidP="00545381">
      <w:pPr>
        <w:spacing w:after="120" w:line="240" w:lineRule="auto"/>
        <w:rPr>
          <w:rFonts w:eastAsia="Times New Roman" w:cs="Times New Roman"/>
          <w:bCs/>
          <w:sz w:val="24"/>
          <w:szCs w:val="24"/>
        </w:rPr>
      </w:pPr>
      <w:r w:rsidRPr="00545381">
        <w:rPr>
          <w:rFonts w:eastAsia="Times New Roman" w:cs="Times New Roman"/>
          <w:bCs/>
          <w:sz w:val="24"/>
          <w:szCs w:val="24"/>
        </w:rPr>
        <w:t>•</w:t>
      </w:r>
      <w:r w:rsidRPr="00545381">
        <w:rPr>
          <w:rFonts w:eastAsia="Times New Roman" w:cs="Times New Roman"/>
          <w:bCs/>
          <w:sz w:val="24"/>
          <w:szCs w:val="24"/>
        </w:rPr>
        <w:tab/>
        <w:t>Beyond the Devil's Teeth</w:t>
      </w:r>
    </w:p>
    <w:p w:rsidR="00545381" w:rsidRPr="00545381" w:rsidRDefault="00545381" w:rsidP="00545381">
      <w:pPr>
        <w:spacing w:after="120" w:line="240" w:lineRule="auto"/>
        <w:rPr>
          <w:rFonts w:eastAsia="Times New Roman" w:cs="Times New Roman"/>
          <w:bCs/>
          <w:sz w:val="24"/>
          <w:szCs w:val="24"/>
        </w:rPr>
      </w:pPr>
      <w:r w:rsidRPr="00545381">
        <w:rPr>
          <w:rFonts w:eastAsia="Times New Roman" w:cs="Times New Roman"/>
          <w:bCs/>
          <w:sz w:val="24"/>
          <w:szCs w:val="24"/>
        </w:rPr>
        <w:t>•</w:t>
      </w:r>
      <w:r w:rsidRPr="00545381">
        <w:rPr>
          <w:rFonts w:eastAsia="Times New Roman" w:cs="Times New Roman"/>
          <w:bCs/>
          <w:sz w:val="24"/>
          <w:szCs w:val="24"/>
        </w:rPr>
        <w:tab/>
        <w:t>Sorcerer's Apprentice</w:t>
      </w:r>
    </w:p>
    <w:p w:rsidR="00545381" w:rsidRPr="00545381" w:rsidRDefault="00545381" w:rsidP="00545381">
      <w:pPr>
        <w:spacing w:after="120" w:line="240" w:lineRule="auto"/>
        <w:rPr>
          <w:rFonts w:eastAsia="Times New Roman" w:cs="Times New Roman"/>
          <w:bCs/>
          <w:sz w:val="24"/>
          <w:szCs w:val="24"/>
        </w:rPr>
      </w:pPr>
      <w:r w:rsidRPr="00545381">
        <w:rPr>
          <w:rFonts w:eastAsia="Times New Roman" w:cs="Times New Roman"/>
          <w:bCs/>
          <w:sz w:val="24"/>
          <w:szCs w:val="24"/>
        </w:rPr>
        <w:t>•</w:t>
      </w:r>
      <w:r w:rsidRPr="00545381">
        <w:rPr>
          <w:rFonts w:eastAsia="Times New Roman" w:cs="Times New Roman"/>
          <w:bCs/>
          <w:sz w:val="24"/>
          <w:szCs w:val="24"/>
        </w:rPr>
        <w:tab/>
        <w:t>Trail of Feathers</w:t>
      </w:r>
    </w:p>
    <w:p w:rsidR="00545381" w:rsidRPr="00545381" w:rsidRDefault="00545381" w:rsidP="00545381">
      <w:pPr>
        <w:spacing w:after="120" w:line="240" w:lineRule="auto"/>
        <w:rPr>
          <w:rFonts w:eastAsia="Times New Roman" w:cs="Times New Roman"/>
          <w:bCs/>
          <w:sz w:val="24"/>
          <w:szCs w:val="24"/>
        </w:rPr>
      </w:pPr>
      <w:r w:rsidRPr="00545381">
        <w:rPr>
          <w:rFonts w:eastAsia="Times New Roman" w:cs="Times New Roman"/>
          <w:bCs/>
          <w:sz w:val="24"/>
          <w:szCs w:val="24"/>
        </w:rPr>
        <w:t>•</w:t>
      </w:r>
      <w:r w:rsidRPr="00545381">
        <w:rPr>
          <w:rFonts w:eastAsia="Times New Roman" w:cs="Times New Roman"/>
          <w:bCs/>
          <w:sz w:val="24"/>
          <w:szCs w:val="24"/>
        </w:rPr>
        <w:tab/>
        <w:t>In Search of King Solomon's Mines</w:t>
      </w:r>
    </w:p>
    <w:p w:rsidR="00545381" w:rsidRPr="00545381" w:rsidRDefault="00545381" w:rsidP="00545381">
      <w:pPr>
        <w:spacing w:after="120" w:line="240" w:lineRule="auto"/>
        <w:rPr>
          <w:rFonts w:eastAsia="Times New Roman" w:cs="Times New Roman"/>
          <w:bCs/>
          <w:sz w:val="24"/>
          <w:szCs w:val="24"/>
        </w:rPr>
      </w:pPr>
      <w:r w:rsidRPr="00545381">
        <w:rPr>
          <w:rFonts w:eastAsia="Times New Roman" w:cs="Times New Roman"/>
          <w:bCs/>
          <w:sz w:val="24"/>
          <w:szCs w:val="24"/>
        </w:rPr>
        <w:t>•</w:t>
      </w:r>
      <w:r w:rsidRPr="00545381">
        <w:rPr>
          <w:rFonts w:eastAsia="Times New Roman" w:cs="Times New Roman"/>
          <w:bCs/>
          <w:sz w:val="24"/>
          <w:szCs w:val="24"/>
        </w:rPr>
        <w:tab/>
        <w:t>House of the Tiger King</w:t>
      </w:r>
    </w:p>
    <w:p w:rsidR="00545381" w:rsidRPr="00545381" w:rsidRDefault="00545381" w:rsidP="00545381">
      <w:pPr>
        <w:spacing w:after="120" w:line="240" w:lineRule="auto"/>
        <w:rPr>
          <w:rFonts w:eastAsia="Times New Roman" w:cs="Times New Roman"/>
          <w:bCs/>
          <w:sz w:val="24"/>
          <w:szCs w:val="24"/>
        </w:rPr>
      </w:pPr>
      <w:r w:rsidRPr="00545381">
        <w:rPr>
          <w:rFonts w:eastAsia="Times New Roman" w:cs="Times New Roman"/>
          <w:bCs/>
          <w:sz w:val="24"/>
          <w:szCs w:val="24"/>
        </w:rPr>
        <w:t>•</w:t>
      </w:r>
      <w:r w:rsidRPr="00545381">
        <w:rPr>
          <w:rFonts w:eastAsia="Times New Roman" w:cs="Times New Roman"/>
          <w:bCs/>
          <w:sz w:val="24"/>
          <w:szCs w:val="24"/>
        </w:rPr>
        <w:tab/>
        <w:t>The Caliph's House</w:t>
      </w:r>
    </w:p>
    <w:p w:rsidR="00545381" w:rsidRPr="00545381" w:rsidRDefault="00545381" w:rsidP="00545381">
      <w:pPr>
        <w:spacing w:after="120" w:line="240" w:lineRule="auto"/>
        <w:rPr>
          <w:rFonts w:eastAsia="Times New Roman" w:cs="Times New Roman"/>
          <w:bCs/>
          <w:sz w:val="24"/>
          <w:szCs w:val="24"/>
        </w:rPr>
      </w:pPr>
      <w:r w:rsidRPr="00545381">
        <w:rPr>
          <w:rFonts w:eastAsia="Times New Roman" w:cs="Times New Roman"/>
          <w:bCs/>
          <w:sz w:val="24"/>
          <w:szCs w:val="24"/>
        </w:rPr>
        <w:t>•</w:t>
      </w:r>
      <w:r w:rsidRPr="00545381">
        <w:rPr>
          <w:rFonts w:eastAsia="Times New Roman" w:cs="Times New Roman"/>
          <w:bCs/>
          <w:sz w:val="24"/>
          <w:szCs w:val="24"/>
        </w:rPr>
        <w:tab/>
        <w:t>In Arabian Nights</w:t>
      </w:r>
    </w:p>
    <w:p w:rsidR="00545381" w:rsidRPr="00545381" w:rsidRDefault="00545381" w:rsidP="00545381">
      <w:pPr>
        <w:spacing w:after="120" w:line="240" w:lineRule="auto"/>
        <w:rPr>
          <w:rFonts w:eastAsia="Times New Roman" w:cs="Times New Roman"/>
          <w:bCs/>
          <w:sz w:val="24"/>
          <w:szCs w:val="24"/>
        </w:rPr>
      </w:pPr>
      <w:r w:rsidRPr="00545381">
        <w:rPr>
          <w:rFonts w:eastAsia="Times New Roman" w:cs="Times New Roman"/>
          <w:bCs/>
          <w:sz w:val="24"/>
          <w:szCs w:val="24"/>
        </w:rPr>
        <w:t>In The Middle East Bedside Book (1991), Shah examines the Arab and Islamic worlds through their literature and folklore.</w:t>
      </w:r>
    </w:p>
    <w:p w:rsidR="00545381" w:rsidRPr="00545381" w:rsidRDefault="00545381" w:rsidP="00545381">
      <w:pPr>
        <w:spacing w:after="120" w:line="240" w:lineRule="auto"/>
        <w:rPr>
          <w:rFonts w:eastAsia="Times New Roman" w:cs="Times New Roman"/>
          <w:bCs/>
          <w:sz w:val="24"/>
          <w:szCs w:val="24"/>
        </w:rPr>
      </w:pPr>
      <w:r w:rsidRPr="00545381">
        <w:rPr>
          <w:rFonts w:eastAsia="Times New Roman" w:cs="Times New Roman"/>
          <w:bCs/>
          <w:sz w:val="24"/>
          <w:szCs w:val="24"/>
        </w:rPr>
        <w:t xml:space="preserve">Beyond the Devil's Teeth, Shah's first traditional travelogue, published in 1995, is the narrative of an epic journey, made through Africa, India and much of Latin America. The book follows the geological concept of an ancient supercontinent known as Gondwanaland, and links this idea to a primitive aboriginal tribe, known as the </w:t>
      </w:r>
      <w:proofErr w:type="spellStart"/>
      <w:r w:rsidRPr="00545381">
        <w:rPr>
          <w:rFonts w:eastAsia="Times New Roman" w:cs="Times New Roman"/>
          <w:bCs/>
          <w:sz w:val="24"/>
          <w:szCs w:val="24"/>
        </w:rPr>
        <w:t>Gonds</w:t>
      </w:r>
      <w:proofErr w:type="spellEnd"/>
      <w:r w:rsidRPr="00545381">
        <w:rPr>
          <w:rFonts w:eastAsia="Times New Roman" w:cs="Times New Roman"/>
          <w:bCs/>
          <w:sz w:val="24"/>
          <w:szCs w:val="24"/>
        </w:rPr>
        <w:t>, once dominant in central India.</w:t>
      </w:r>
    </w:p>
    <w:p w:rsidR="00545381" w:rsidRPr="00545381" w:rsidRDefault="00545381" w:rsidP="00545381">
      <w:pPr>
        <w:spacing w:after="120" w:line="240" w:lineRule="auto"/>
        <w:rPr>
          <w:rFonts w:eastAsia="Times New Roman" w:cs="Times New Roman"/>
          <w:bCs/>
          <w:sz w:val="24"/>
          <w:szCs w:val="24"/>
        </w:rPr>
      </w:pPr>
      <w:r w:rsidRPr="00545381">
        <w:rPr>
          <w:rFonts w:eastAsia="Times New Roman" w:cs="Times New Roman"/>
          <w:bCs/>
          <w:sz w:val="24"/>
          <w:szCs w:val="24"/>
        </w:rPr>
        <w:t>Sorcerer's Apprentice (1998) is an account of Shah's initiation into the world of Indian "</w:t>
      </w:r>
      <w:proofErr w:type="spellStart"/>
      <w:r w:rsidRPr="00545381">
        <w:rPr>
          <w:rFonts w:eastAsia="Times New Roman" w:cs="Times New Roman"/>
          <w:bCs/>
          <w:sz w:val="24"/>
          <w:szCs w:val="24"/>
        </w:rPr>
        <w:t>Godmen</w:t>
      </w:r>
      <w:proofErr w:type="spellEnd"/>
      <w:r w:rsidRPr="00545381">
        <w:rPr>
          <w:rFonts w:eastAsia="Times New Roman" w:cs="Times New Roman"/>
          <w:bCs/>
          <w:sz w:val="24"/>
          <w:szCs w:val="24"/>
        </w:rPr>
        <w:t>".</w:t>
      </w:r>
    </w:p>
    <w:p w:rsidR="00545381" w:rsidRPr="00545381" w:rsidRDefault="00545381" w:rsidP="00545381">
      <w:pPr>
        <w:spacing w:after="120" w:line="240" w:lineRule="auto"/>
        <w:rPr>
          <w:rFonts w:eastAsia="Times New Roman" w:cs="Times New Roman"/>
          <w:bCs/>
          <w:sz w:val="24"/>
          <w:szCs w:val="24"/>
        </w:rPr>
      </w:pPr>
      <w:r w:rsidRPr="00545381">
        <w:rPr>
          <w:rFonts w:eastAsia="Times New Roman" w:cs="Times New Roman"/>
          <w:bCs/>
          <w:sz w:val="24"/>
          <w:szCs w:val="24"/>
        </w:rPr>
        <w:t xml:space="preserve">Trail of Feathers (2001) is an examination into the idea that man may have been able to glide – albeit in the most rudimentary way – in ancient times. Having read in a Spanish manuscript that "the Incas flew over the jungle like birds," Shah set out to see what truth there could have been for a Conquistador monk to have penned such words. After a journey into the heart of the Peruvian Amazon, to the world of the </w:t>
      </w:r>
      <w:proofErr w:type="spellStart"/>
      <w:r w:rsidRPr="00545381">
        <w:rPr>
          <w:rFonts w:eastAsia="Times New Roman" w:cs="Times New Roman"/>
          <w:bCs/>
          <w:sz w:val="24"/>
          <w:szCs w:val="24"/>
        </w:rPr>
        <w:t>Shuar</w:t>
      </w:r>
      <w:proofErr w:type="spellEnd"/>
      <w:r w:rsidRPr="00545381">
        <w:rPr>
          <w:rFonts w:eastAsia="Times New Roman" w:cs="Times New Roman"/>
          <w:bCs/>
          <w:sz w:val="24"/>
          <w:szCs w:val="24"/>
        </w:rPr>
        <w:t xml:space="preserve"> tribe, he concluded that the Incas were taking a powerful hallucinogen known as </w:t>
      </w:r>
      <w:proofErr w:type="spellStart"/>
      <w:r w:rsidRPr="00545381">
        <w:rPr>
          <w:rFonts w:eastAsia="Times New Roman" w:cs="Times New Roman"/>
          <w:bCs/>
          <w:sz w:val="24"/>
          <w:szCs w:val="24"/>
        </w:rPr>
        <w:t>Ayahuasca</w:t>
      </w:r>
      <w:proofErr w:type="spellEnd"/>
      <w:r w:rsidRPr="00545381">
        <w:rPr>
          <w:rFonts w:eastAsia="Times New Roman" w:cs="Times New Roman"/>
          <w:bCs/>
          <w:sz w:val="24"/>
          <w:szCs w:val="24"/>
        </w:rPr>
        <w:t xml:space="preserve"> that induces a sense of imaginary flight</w:t>
      </w:r>
      <w:proofErr w:type="gramStart"/>
      <w:r w:rsidRPr="00545381">
        <w:rPr>
          <w:rFonts w:eastAsia="Times New Roman" w:cs="Times New Roman"/>
          <w:bCs/>
          <w:sz w:val="24"/>
          <w:szCs w:val="24"/>
        </w:rPr>
        <w:t>.[</w:t>
      </w:r>
      <w:proofErr w:type="gramEnd"/>
      <w:r w:rsidRPr="00545381">
        <w:rPr>
          <w:rFonts w:eastAsia="Times New Roman" w:cs="Times New Roman"/>
          <w:bCs/>
          <w:sz w:val="24"/>
          <w:szCs w:val="24"/>
        </w:rPr>
        <w:t>9]</w:t>
      </w:r>
    </w:p>
    <w:p w:rsidR="00545381" w:rsidRPr="00545381" w:rsidRDefault="00545381" w:rsidP="00545381">
      <w:pPr>
        <w:spacing w:after="120" w:line="240" w:lineRule="auto"/>
        <w:rPr>
          <w:rFonts w:eastAsia="Times New Roman" w:cs="Times New Roman"/>
          <w:bCs/>
          <w:sz w:val="24"/>
          <w:szCs w:val="24"/>
        </w:rPr>
      </w:pPr>
      <w:r w:rsidRPr="00545381">
        <w:rPr>
          <w:rFonts w:eastAsia="Times New Roman" w:cs="Times New Roman"/>
          <w:bCs/>
          <w:sz w:val="24"/>
          <w:szCs w:val="24"/>
        </w:rPr>
        <w:t xml:space="preserve">Shah's next book, In Search of King Solomon's Mines (2002), chronicles a journey to Ethiopia. Obsessed by the location of the source of King Solomon's astonishing wealth since childhood, Shah travelled to Ethiopia, which he equated with the biblical land of </w:t>
      </w:r>
      <w:proofErr w:type="spellStart"/>
      <w:r w:rsidRPr="00545381">
        <w:rPr>
          <w:rFonts w:eastAsia="Times New Roman" w:cs="Times New Roman"/>
          <w:bCs/>
          <w:sz w:val="24"/>
          <w:szCs w:val="24"/>
        </w:rPr>
        <w:t>Ophir</w:t>
      </w:r>
      <w:proofErr w:type="spellEnd"/>
      <w:r w:rsidRPr="00545381">
        <w:rPr>
          <w:rFonts w:eastAsia="Times New Roman" w:cs="Times New Roman"/>
          <w:bCs/>
          <w:sz w:val="24"/>
          <w:szCs w:val="24"/>
        </w:rPr>
        <w:t>.</w:t>
      </w:r>
    </w:p>
    <w:p w:rsidR="00545381" w:rsidRPr="00545381" w:rsidRDefault="00545381" w:rsidP="00545381">
      <w:pPr>
        <w:spacing w:after="120" w:line="240" w:lineRule="auto"/>
        <w:rPr>
          <w:rFonts w:eastAsia="Times New Roman" w:cs="Times New Roman"/>
          <w:bCs/>
          <w:sz w:val="24"/>
          <w:szCs w:val="24"/>
        </w:rPr>
      </w:pPr>
      <w:r w:rsidRPr="00545381">
        <w:rPr>
          <w:rFonts w:eastAsia="Times New Roman" w:cs="Times New Roman"/>
          <w:bCs/>
          <w:sz w:val="24"/>
          <w:szCs w:val="24"/>
        </w:rPr>
        <w:t xml:space="preserve">House of the Tiger King (2004) was the result of a seventeen-week journey through the Madre de Dios jungle of Peru, in search of the lost city of </w:t>
      </w:r>
      <w:proofErr w:type="spellStart"/>
      <w:r w:rsidRPr="00545381">
        <w:rPr>
          <w:rFonts w:eastAsia="Times New Roman" w:cs="Times New Roman"/>
          <w:bCs/>
          <w:sz w:val="24"/>
          <w:szCs w:val="24"/>
        </w:rPr>
        <w:t>Paititi</w:t>
      </w:r>
      <w:proofErr w:type="spellEnd"/>
      <w:r w:rsidRPr="00545381">
        <w:rPr>
          <w:rFonts w:eastAsia="Times New Roman" w:cs="Times New Roman"/>
          <w:bCs/>
          <w:sz w:val="24"/>
          <w:szCs w:val="24"/>
        </w:rPr>
        <w:t>. The book considers matters such as the importance of searching for a lost city, and finding it. The book was selected to be read on BBC Radio 4's Book of the Week</w:t>
      </w:r>
      <w:proofErr w:type="gramStart"/>
      <w:r w:rsidRPr="00545381">
        <w:rPr>
          <w:rFonts w:eastAsia="Times New Roman" w:cs="Times New Roman"/>
          <w:bCs/>
          <w:sz w:val="24"/>
          <w:szCs w:val="24"/>
        </w:rPr>
        <w:t>.[</w:t>
      </w:r>
      <w:proofErr w:type="gramEnd"/>
      <w:r w:rsidRPr="00545381">
        <w:rPr>
          <w:rFonts w:eastAsia="Times New Roman" w:cs="Times New Roman"/>
          <w:bCs/>
          <w:sz w:val="24"/>
          <w:szCs w:val="24"/>
        </w:rPr>
        <w:t>10]</w:t>
      </w:r>
    </w:p>
    <w:p w:rsidR="00545381" w:rsidRPr="00545381" w:rsidRDefault="00545381" w:rsidP="00545381">
      <w:pPr>
        <w:spacing w:after="120" w:line="240" w:lineRule="auto"/>
        <w:rPr>
          <w:rFonts w:eastAsia="Times New Roman" w:cs="Times New Roman"/>
          <w:bCs/>
          <w:sz w:val="24"/>
          <w:szCs w:val="24"/>
        </w:rPr>
      </w:pPr>
      <w:r w:rsidRPr="00545381">
        <w:rPr>
          <w:rFonts w:eastAsia="Times New Roman" w:cs="Times New Roman"/>
          <w:bCs/>
          <w:sz w:val="24"/>
          <w:szCs w:val="24"/>
        </w:rPr>
        <w:lastRenderedPageBreak/>
        <w:t xml:space="preserve">Sick of living in a London apartment, </w:t>
      </w:r>
      <w:proofErr w:type="spellStart"/>
      <w:r w:rsidRPr="00545381">
        <w:rPr>
          <w:rFonts w:eastAsia="Times New Roman" w:cs="Times New Roman"/>
          <w:bCs/>
          <w:sz w:val="24"/>
          <w:szCs w:val="24"/>
        </w:rPr>
        <w:t>Tahir</w:t>
      </w:r>
      <w:proofErr w:type="spellEnd"/>
      <w:r w:rsidRPr="00545381">
        <w:rPr>
          <w:rFonts w:eastAsia="Times New Roman" w:cs="Times New Roman"/>
          <w:bCs/>
          <w:sz w:val="24"/>
          <w:szCs w:val="24"/>
        </w:rPr>
        <w:t xml:space="preserve"> Shah moved to Morocco along with his wife and two infant children, where he bought a crumbling mansion in Casablanca located in the middle of a huge shantytown. The Caliph's House (2006) charts the highs and lows of integrating into the new life, and exorcising the </w:t>
      </w:r>
      <w:proofErr w:type="spellStart"/>
      <w:r w:rsidRPr="00545381">
        <w:rPr>
          <w:rFonts w:eastAsia="Times New Roman" w:cs="Times New Roman"/>
          <w:bCs/>
          <w:sz w:val="24"/>
          <w:szCs w:val="24"/>
        </w:rPr>
        <w:t>Djinn</w:t>
      </w:r>
      <w:proofErr w:type="spellEnd"/>
      <w:r w:rsidRPr="00545381">
        <w:rPr>
          <w:rFonts w:eastAsia="Times New Roman" w:cs="Times New Roman"/>
          <w:bCs/>
          <w:sz w:val="24"/>
          <w:szCs w:val="24"/>
        </w:rPr>
        <w:t xml:space="preserve"> from the house they now call home</w:t>
      </w:r>
      <w:proofErr w:type="gramStart"/>
      <w:r w:rsidRPr="00545381">
        <w:rPr>
          <w:rFonts w:eastAsia="Times New Roman" w:cs="Times New Roman"/>
          <w:bCs/>
          <w:sz w:val="24"/>
          <w:szCs w:val="24"/>
        </w:rPr>
        <w:t>.[</w:t>
      </w:r>
      <w:proofErr w:type="gramEnd"/>
      <w:r w:rsidRPr="00545381">
        <w:rPr>
          <w:rFonts w:eastAsia="Times New Roman" w:cs="Times New Roman"/>
          <w:bCs/>
          <w:sz w:val="24"/>
          <w:szCs w:val="24"/>
        </w:rPr>
        <w:t>11] The book was rated by Time Magazine as one of the top ten books of the year.[11] It was also selected to be read on BBC Radio 4's Book of the Week.[12]</w:t>
      </w:r>
    </w:p>
    <w:p w:rsidR="00545381" w:rsidRPr="00545381" w:rsidRDefault="00545381" w:rsidP="00545381">
      <w:pPr>
        <w:spacing w:after="120" w:line="240" w:lineRule="auto"/>
        <w:rPr>
          <w:rFonts w:eastAsia="Times New Roman" w:cs="Times New Roman"/>
          <w:bCs/>
          <w:sz w:val="24"/>
          <w:szCs w:val="24"/>
        </w:rPr>
      </w:pPr>
      <w:r w:rsidRPr="00545381">
        <w:rPr>
          <w:rFonts w:eastAsia="Times New Roman" w:cs="Times New Roman"/>
          <w:bCs/>
          <w:sz w:val="24"/>
          <w:szCs w:val="24"/>
        </w:rPr>
        <w:t>His latest title, In Arabian Nights (2009), examines the role traditional stories play in the transmission of values and information, especially in eastern societies, and continues his account of his life in Morocco.</w:t>
      </w:r>
    </w:p>
    <w:p w:rsidR="00545381" w:rsidRPr="00545381" w:rsidRDefault="00545381" w:rsidP="00545381">
      <w:pPr>
        <w:spacing w:after="120" w:line="240" w:lineRule="auto"/>
        <w:rPr>
          <w:rFonts w:eastAsia="Times New Roman" w:cs="Times New Roman"/>
          <w:bCs/>
          <w:sz w:val="24"/>
          <w:szCs w:val="24"/>
        </w:rPr>
      </w:pPr>
      <w:r w:rsidRPr="00545381">
        <w:rPr>
          <w:rFonts w:eastAsia="Times New Roman" w:cs="Times New Roman"/>
          <w:bCs/>
          <w:sz w:val="24"/>
          <w:szCs w:val="24"/>
        </w:rPr>
        <w:t>[</w:t>
      </w:r>
      <w:proofErr w:type="gramStart"/>
      <w:r w:rsidRPr="00545381">
        <w:rPr>
          <w:rFonts w:eastAsia="Times New Roman" w:cs="Times New Roman"/>
          <w:bCs/>
          <w:sz w:val="24"/>
          <w:szCs w:val="24"/>
        </w:rPr>
        <w:t>edit</w:t>
      </w:r>
      <w:proofErr w:type="gramEnd"/>
      <w:r w:rsidRPr="00545381">
        <w:rPr>
          <w:rFonts w:eastAsia="Times New Roman" w:cs="Times New Roman"/>
          <w:bCs/>
          <w:sz w:val="24"/>
          <w:szCs w:val="24"/>
        </w:rPr>
        <w:t>] Films</w:t>
      </w:r>
    </w:p>
    <w:p w:rsidR="00545381" w:rsidRPr="00545381" w:rsidRDefault="00545381" w:rsidP="00545381">
      <w:pPr>
        <w:spacing w:after="120" w:line="240" w:lineRule="auto"/>
        <w:rPr>
          <w:rFonts w:eastAsia="Times New Roman" w:cs="Times New Roman"/>
          <w:bCs/>
          <w:sz w:val="24"/>
          <w:szCs w:val="24"/>
        </w:rPr>
      </w:pPr>
      <w:r w:rsidRPr="00545381">
        <w:rPr>
          <w:rFonts w:eastAsia="Times New Roman" w:cs="Times New Roman"/>
          <w:bCs/>
          <w:sz w:val="24"/>
          <w:szCs w:val="24"/>
        </w:rPr>
        <w:t>The main films presented by Shah include:</w:t>
      </w:r>
    </w:p>
    <w:p w:rsidR="00545381" w:rsidRPr="00545381" w:rsidRDefault="00545381" w:rsidP="00545381">
      <w:pPr>
        <w:spacing w:after="120" w:line="240" w:lineRule="auto"/>
        <w:rPr>
          <w:rFonts w:eastAsia="Times New Roman" w:cs="Times New Roman"/>
          <w:bCs/>
          <w:sz w:val="24"/>
          <w:szCs w:val="24"/>
        </w:rPr>
      </w:pPr>
      <w:r w:rsidRPr="00545381">
        <w:rPr>
          <w:rFonts w:eastAsia="Times New Roman" w:cs="Times New Roman"/>
          <w:bCs/>
          <w:sz w:val="24"/>
          <w:szCs w:val="24"/>
        </w:rPr>
        <w:t>•</w:t>
      </w:r>
      <w:r w:rsidRPr="00545381">
        <w:rPr>
          <w:rFonts w:eastAsia="Times New Roman" w:cs="Times New Roman"/>
          <w:bCs/>
          <w:sz w:val="24"/>
          <w:szCs w:val="24"/>
        </w:rPr>
        <w:tab/>
        <w:t xml:space="preserve">The Search </w:t>
      </w:r>
      <w:proofErr w:type="gramStart"/>
      <w:r w:rsidRPr="00545381">
        <w:rPr>
          <w:rFonts w:eastAsia="Times New Roman" w:cs="Times New Roman"/>
          <w:bCs/>
          <w:sz w:val="24"/>
          <w:szCs w:val="24"/>
        </w:rPr>
        <w:t>For</w:t>
      </w:r>
      <w:proofErr w:type="gramEnd"/>
      <w:r w:rsidRPr="00545381">
        <w:rPr>
          <w:rFonts w:eastAsia="Times New Roman" w:cs="Times New Roman"/>
          <w:bCs/>
          <w:sz w:val="24"/>
          <w:szCs w:val="24"/>
        </w:rPr>
        <w:t xml:space="preserve"> King Solomon's Mines</w:t>
      </w:r>
    </w:p>
    <w:p w:rsidR="00545381" w:rsidRPr="00545381" w:rsidRDefault="00545381" w:rsidP="00545381">
      <w:pPr>
        <w:spacing w:after="120" w:line="240" w:lineRule="auto"/>
        <w:rPr>
          <w:rFonts w:eastAsia="Times New Roman" w:cs="Times New Roman"/>
          <w:bCs/>
          <w:sz w:val="24"/>
          <w:szCs w:val="24"/>
        </w:rPr>
      </w:pPr>
      <w:r w:rsidRPr="00545381">
        <w:rPr>
          <w:rFonts w:eastAsia="Times New Roman" w:cs="Times New Roman"/>
          <w:bCs/>
          <w:sz w:val="24"/>
          <w:szCs w:val="24"/>
        </w:rPr>
        <w:t>•</w:t>
      </w:r>
      <w:r w:rsidRPr="00545381">
        <w:rPr>
          <w:rFonts w:eastAsia="Times New Roman" w:cs="Times New Roman"/>
          <w:bCs/>
          <w:sz w:val="24"/>
          <w:szCs w:val="24"/>
        </w:rPr>
        <w:tab/>
        <w:t>House of the Tiger King</w:t>
      </w:r>
    </w:p>
    <w:p w:rsidR="00545381" w:rsidRPr="00545381" w:rsidRDefault="00545381" w:rsidP="00545381">
      <w:pPr>
        <w:spacing w:after="120" w:line="240" w:lineRule="auto"/>
        <w:rPr>
          <w:rFonts w:eastAsia="Times New Roman" w:cs="Times New Roman"/>
          <w:bCs/>
          <w:sz w:val="24"/>
          <w:szCs w:val="24"/>
        </w:rPr>
      </w:pPr>
      <w:r w:rsidRPr="00545381">
        <w:rPr>
          <w:rFonts w:eastAsia="Times New Roman" w:cs="Times New Roman"/>
          <w:bCs/>
          <w:sz w:val="24"/>
          <w:szCs w:val="24"/>
        </w:rPr>
        <w:t>•</w:t>
      </w:r>
      <w:r w:rsidRPr="00545381">
        <w:rPr>
          <w:rFonts w:eastAsia="Times New Roman" w:cs="Times New Roman"/>
          <w:bCs/>
          <w:sz w:val="24"/>
          <w:szCs w:val="24"/>
        </w:rPr>
        <w:tab/>
        <w:t xml:space="preserve">Search </w:t>
      </w:r>
      <w:proofErr w:type="gramStart"/>
      <w:r w:rsidRPr="00545381">
        <w:rPr>
          <w:rFonts w:eastAsia="Times New Roman" w:cs="Times New Roman"/>
          <w:bCs/>
          <w:sz w:val="24"/>
          <w:szCs w:val="24"/>
        </w:rPr>
        <w:t>For</w:t>
      </w:r>
      <w:proofErr w:type="gramEnd"/>
      <w:r w:rsidRPr="00545381">
        <w:rPr>
          <w:rFonts w:eastAsia="Times New Roman" w:cs="Times New Roman"/>
          <w:bCs/>
          <w:sz w:val="24"/>
          <w:szCs w:val="24"/>
        </w:rPr>
        <w:t xml:space="preserve"> the Lost City of Gold</w:t>
      </w:r>
    </w:p>
    <w:p w:rsidR="00545381" w:rsidRPr="00545381" w:rsidRDefault="00545381" w:rsidP="00545381">
      <w:pPr>
        <w:spacing w:after="120" w:line="240" w:lineRule="auto"/>
        <w:rPr>
          <w:rFonts w:eastAsia="Times New Roman" w:cs="Times New Roman"/>
          <w:bCs/>
          <w:sz w:val="24"/>
          <w:szCs w:val="24"/>
        </w:rPr>
      </w:pPr>
      <w:r w:rsidRPr="00545381">
        <w:rPr>
          <w:rFonts w:eastAsia="Times New Roman" w:cs="Times New Roman"/>
          <w:bCs/>
          <w:sz w:val="24"/>
          <w:szCs w:val="24"/>
        </w:rPr>
        <w:t>•</w:t>
      </w:r>
      <w:r w:rsidRPr="00545381">
        <w:rPr>
          <w:rFonts w:eastAsia="Times New Roman" w:cs="Times New Roman"/>
          <w:bCs/>
          <w:sz w:val="24"/>
          <w:szCs w:val="24"/>
        </w:rPr>
        <w:tab/>
        <w:t xml:space="preserve">Search </w:t>
      </w:r>
      <w:proofErr w:type="gramStart"/>
      <w:r w:rsidRPr="00545381">
        <w:rPr>
          <w:rFonts w:eastAsia="Times New Roman" w:cs="Times New Roman"/>
          <w:bCs/>
          <w:sz w:val="24"/>
          <w:szCs w:val="24"/>
        </w:rPr>
        <w:t>For</w:t>
      </w:r>
      <w:proofErr w:type="gramEnd"/>
      <w:r w:rsidRPr="00545381">
        <w:rPr>
          <w:rFonts w:eastAsia="Times New Roman" w:cs="Times New Roman"/>
          <w:bCs/>
          <w:sz w:val="24"/>
          <w:szCs w:val="24"/>
        </w:rPr>
        <w:t xml:space="preserve"> the Lost Treasure of Afghanistan</w:t>
      </w:r>
    </w:p>
    <w:p w:rsidR="00545381" w:rsidRPr="00545381" w:rsidRDefault="00545381" w:rsidP="00545381">
      <w:pPr>
        <w:spacing w:after="120" w:line="240" w:lineRule="auto"/>
        <w:rPr>
          <w:rFonts w:eastAsia="Times New Roman" w:cs="Times New Roman"/>
          <w:bCs/>
          <w:sz w:val="24"/>
          <w:szCs w:val="24"/>
        </w:rPr>
      </w:pPr>
      <w:r w:rsidRPr="00545381">
        <w:rPr>
          <w:rFonts w:eastAsia="Times New Roman" w:cs="Times New Roman"/>
          <w:bCs/>
          <w:sz w:val="24"/>
          <w:szCs w:val="24"/>
        </w:rPr>
        <w:t>Videos</w:t>
      </w:r>
    </w:p>
    <w:p w:rsidR="00545381" w:rsidRPr="00545381" w:rsidRDefault="00545381" w:rsidP="00545381">
      <w:pPr>
        <w:spacing w:after="120" w:line="240" w:lineRule="auto"/>
        <w:rPr>
          <w:rFonts w:eastAsia="Times New Roman" w:cs="Times New Roman"/>
          <w:bCs/>
          <w:sz w:val="24"/>
          <w:szCs w:val="24"/>
        </w:rPr>
      </w:pPr>
      <w:proofErr w:type="spellStart"/>
      <w:r w:rsidRPr="00545381">
        <w:rPr>
          <w:rFonts w:eastAsia="Times New Roman" w:cs="Times New Roman"/>
          <w:bCs/>
          <w:sz w:val="24"/>
          <w:szCs w:val="24"/>
        </w:rPr>
        <w:t>Tahir</w:t>
      </w:r>
      <w:proofErr w:type="spellEnd"/>
      <w:r w:rsidRPr="00545381">
        <w:rPr>
          <w:rFonts w:eastAsia="Times New Roman" w:cs="Times New Roman"/>
          <w:bCs/>
          <w:sz w:val="24"/>
          <w:szCs w:val="24"/>
        </w:rPr>
        <w:t xml:space="preserve"> Shah's guide to Casablanca</w:t>
      </w:r>
    </w:p>
    <w:p w:rsidR="00545381" w:rsidRPr="00545381" w:rsidRDefault="00545381" w:rsidP="00545381">
      <w:pPr>
        <w:spacing w:after="120" w:line="240" w:lineRule="auto"/>
        <w:rPr>
          <w:rFonts w:eastAsia="Times New Roman" w:cs="Times New Roman"/>
          <w:bCs/>
          <w:sz w:val="24"/>
          <w:szCs w:val="24"/>
        </w:rPr>
      </w:pPr>
      <w:r w:rsidRPr="00545381">
        <w:rPr>
          <w:rFonts w:eastAsia="Times New Roman" w:cs="Times New Roman"/>
          <w:bCs/>
          <w:sz w:val="24"/>
          <w:szCs w:val="24"/>
        </w:rPr>
        <w:t>Influences</w:t>
      </w:r>
    </w:p>
    <w:p w:rsidR="00545381" w:rsidRPr="00545381" w:rsidRDefault="00545381" w:rsidP="00545381">
      <w:pPr>
        <w:spacing w:after="120" w:line="240" w:lineRule="auto"/>
        <w:rPr>
          <w:rFonts w:eastAsia="Times New Roman" w:cs="Times New Roman"/>
          <w:bCs/>
          <w:sz w:val="24"/>
          <w:szCs w:val="24"/>
        </w:rPr>
      </w:pPr>
      <w:r w:rsidRPr="00545381">
        <w:rPr>
          <w:rFonts w:eastAsia="Times New Roman" w:cs="Times New Roman"/>
          <w:bCs/>
          <w:sz w:val="24"/>
          <w:szCs w:val="24"/>
        </w:rPr>
        <w:t xml:space="preserve">Shah himself has written about his fascination with the works of Bruce </w:t>
      </w:r>
      <w:proofErr w:type="spellStart"/>
      <w:r w:rsidRPr="00545381">
        <w:rPr>
          <w:rFonts w:eastAsia="Times New Roman" w:cs="Times New Roman"/>
          <w:bCs/>
          <w:sz w:val="24"/>
          <w:szCs w:val="24"/>
        </w:rPr>
        <w:t>Chatwin</w:t>
      </w:r>
      <w:proofErr w:type="spellEnd"/>
      <w:r w:rsidRPr="00545381">
        <w:rPr>
          <w:rFonts w:eastAsia="Times New Roman" w:cs="Times New Roman"/>
          <w:bCs/>
          <w:sz w:val="24"/>
          <w:szCs w:val="24"/>
        </w:rPr>
        <w:t xml:space="preserve">, especially his book The </w:t>
      </w:r>
      <w:proofErr w:type="spellStart"/>
      <w:r w:rsidRPr="00545381">
        <w:rPr>
          <w:rFonts w:eastAsia="Times New Roman" w:cs="Times New Roman"/>
          <w:bCs/>
          <w:sz w:val="24"/>
          <w:szCs w:val="24"/>
        </w:rPr>
        <w:t>Songlines</w:t>
      </w:r>
      <w:proofErr w:type="spellEnd"/>
      <w:proofErr w:type="gramStart"/>
      <w:r w:rsidRPr="00545381">
        <w:rPr>
          <w:rFonts w:eastAsia="Times New Roman" w:cs="Times New Roman"/>
          <w:bCs/>
          <w:sz w:val="24"/>
          <w:szCs w:val="24"/>
        </w:rPr>
        <w:t>,[</w:t>
      </w:r>
      <w:proofErr w:type="gramEnd"/>
      <w:r w:rsidRPr="00545381">
        <w:rPr>
          <w:rFonts w:eastAsia="Times New Roman" w:cs="Times New Roman"/>
          <w:bCs/>
          <w:sz w:val="24"/>
          <w:szCs w:val="24"/>
        </w:rPr>
        <w:t xml:space="preserve">13] as well as with a range of the classic nineteenth century explorers, such as Samuel White Baker, Heinrich Barth and Sir Richard Burton. He had a close friendship with Wilfred </w:t>
      </w:r>
      <w:proofErr w:type="spellStart"/>
      <w:r w:rsidRPr="00545381">
        <w:rPr>
          <w:rFonts w:eastAsia="Times New Roman" w:cs="Times New Roman"/>
          <w:bCs/>
          <w:sz w:val="24"/>
          <w:szCs w:val="24"/>
        </w:rPr>
        <w:t>Thesiger</w:t>
      </w:r>
      <w:proofErr w:type="spellEnd"/>
      <w:r w:rsidRPr="00545381">
        <w:rPr>
          <w:rFonts w:eastAsia="Times New Roman" w:cs="Times New Roman"/>
          <w:bCs/>
          <w:sz w:val="24"/>
          <w:szCs w:val="24"/>
        </w:rPr>
        <w:t>, whom he considered a mentor and a source of inspiration</w:t>
      </w:r>
      <w:proofErr w:type="gramStart"/>
      <w:r w:rsidRPr="00545381">
        <w:rPr>
          <w:rFonts w:eastAsia="Times New Roman" w:cs="Times New Roman"/>
          <w:bCs/>
          <w:sz w:val="24"/>
          <w:szCs w:val="24"/>
        </w:rPr>
        <w:t>.[</w:t>
      </w:r>
      <w:proofErr w:type="gramEnd"/>
      <w:r w:rsidRPr="00545381">
        <w:rPr>
          <w:rFonts w:eastAsia="Times New Roman" w:cs="Times New Roman"/>
          <w:bCs/>
          <w:sz w:val="24"/>
          <w:szCs w:val="24"/>
        </w:rPr>
        <w:t>14]</w:t>
      </w:r>
    </w:p>
    <w:p w:rsidR="00545381" w:rsidRPr="00545381" w:rsidRDefault="00545381" w:rsidP="00545381">
      <w:pPr>
        <w:spacing w:after="120" w:line="240" w:lineRule="auto"/>
        <w:rPr>
          <w:rFonts w:eastAsia="Times New Roman" w:cs="Times New Roman"/>
          <w:bCs/>
          <w:sz w:val="24"/>
          <w:szCs w:val="24"/>
        </w:rPr>
      </w:pPr>
      <w:r w:rsidRPr="00545381">
        <w:rPr>
          <w:rFonts w:eastAsia="Times New Roman" w:cs="Times New Roman"/>
          <w:bCs/>
          <w:sz w:val="24"/>
          <w:szCs w:val="24"/>
        </w:rPr>
        <w:t>Other projects</w:t>
      </w:r>
    </w:p>
    <w:p w:rsidR="00545381" w:rsidRPr="00545381" w:rsidRDefault="00545381" w:rsidP="00545381">
      <w:pPr>
        <w:spacing w:after="120" w:line="240" w:lineRule="auto"/>
        <w:rPr>
          <w:rFonts w:eastAsia="Times New Roman" w:cs="Times New Roman"/>
          <w:bCs/>
          <w:sz w:val="24"/>
          <w:szCs w:val="24"/>
        </w:rPr>
      </w:pPr>
      <w:r w:rsidRPr="00545381">
        <w:rPr>
          <w:rFonts w:eastAsia="Times New Roman" w:cs="Times New Roman"/>
          <w:bCs/>
          <w:sz w:val="24"/>
          <w:szCs w:val="24"/>
        </w:rPr>
        <w:t xml:space="preserve">In the years before he turned his hand primarily to book writing, Shah wrote a large number of serious reportage-type magazine features, highlighting the lives of the voiceless in society, especially those of women. These included pieces about women on Death Row, widows who cleared mines in Cambodia, the trapped lives of bonded </w:t>
      </w:r>
      <w:proofErr w:type="spellStart"/>
      <w:r w:rsidRPr="00545381">
        <w:rPr>
          <w:rFonts w:eastAsia="Times New Roman" w:cs="Times New Roman"/>
          <w:bCs/>
          <w:sz w:val="24"/>
          <w:szCs w:val="24"/>
        </w:rPr>
        <w:t>labourers</w:t>
      </w:r>
      <w:proofErr w:type="spellEnd"/>
      <w:r w:rsidRPr="00545381">
        <w:rPr>
          <w:rFonts w:eastAsia="Times New Roman" w:cs="Times New Roman"/>
          <w:bCs/>
          <w:sz w:val="24"/>
          <w:szCs w:val="24"/>
        </w:rPr>
        <w:t xml:space="preserve"> in India, and the women-only police stations in Brazil, known as "</w:t>
      </w:r>
      <w:proofErr w:type="spellStart"/>
      <w:r w:rsidRPr="00545381">
        <w:rPr>
          <w:rFonts w:eastAsia="Times New Roman" w:cs="Times New Roman"/>
          <w:bCs/>
          <w:sz w:val="24"/>
          <w:szCs w:val="24"/>
        </w:rPr>
        <w:t>Delegacia</w:t>
      </w:r>
      <w:proofErr w:type="spellEnd"/>
      <w:r w:rsidRPr="00545381">
        <w:rPr>
          <w:rFonts w:eastAsia="Times New Roman" w:cs="Times New Roman"/>
          <w:bCs/>
          <w:sz w:val="24"/>
          <w:szCs w:val="24"/>
        </w:rPr>
        <w:t xml:space="preserve"> </w:t>
      </w:r>
      <w:proofErr w:type="spellStart"/>
      <w:r w:rsidRPr="00545381">
        <w:rPr>
          <w:rFonts w:eastAsia="Times New Roman" w:cs="Times New Roman"/>
          <w:bCs/>
          <w:sz w:val="24"/>
          <w:szCs w:val="24"/>
        </w:rPr>
        <w:t>da</w:t>
      </w:r>
      <w:proofErr w:type="spellEnd"/>
      <w:r w:rsidRPr="00545381">
        <w:rPr>
          <w:rFonts w:eastAsia="Times New Roman" w:cs="Times New Roman"/>
          <w:bCs/>
          <w:sz w:val="24"/>
          <w:szCs w:val="24"/>
        </w:rPr>
        <w:t xml:space="preserve"> </w:t>
      </w:r>
      <w:proofErr w:type="spellStart"/>
      <w:r w:rsidRPr="00545381">
        <w:rPr>
          <w:rFonts w:eastAsia="Times New Roman" w:cs="Times New Roman"/>
          <w:bCs/>
          <w:sz w:val="24"/>
          <w:szCs w:val="24"/>
        </w:rPr>
        <w:t>Mulher</w:t>
      </w:r>
      <w:proofErr w:type="spellEnd"/>
      <w:r w:rsidRPr="00545381">
        <w:rPr>
          <w:rFonts w:eastAsia="Times New Roman" w:cs="Times New Roman"/>
          <w:bCs/>
          <w:sz w:val="24"/>
          <w:szCs w:val="24"/>
        </w:rPr>
        <w:t xml:space="preserve">" (Woman's Police Station). He continues to write journalistic </w:t>
      </w:r>
      <w:proofErr w:type="gramStart"/>
      <w:r w:rsidRPr="00545381">
        <w:rPr>
          <w:rFonts w:eastAsia="Times New Roman" w:cs="Times New Roman"/>
          <w:bCs/>
          <w:sz w:val="24"/>
          <w:szCs w:val="24"/>
        </w:rPr>
        <w:t>pieces,</w:t>
      </w:r>
      <w:proofErr w:type="gramEnd"/>
      <w:r w:rsidRPr="00545381">
        <w:rPr>
          <w:rFonts w:eastAsia="Times New Roman" w:cs="Times New Roman"/>
          <w:bCs/>
          <w:sz w:val="24"/>
          <w:szCs w:val="24"/>
        </w:rPr>
        <w:t xml:space="preserve"> especially aimed at drawing attention to causes he believes deserve public attention.</w:t>
      </w:r>
    </w:p>
    <w:p w:rsidR="00545381" w:rsidRPr="00545381" w:rsidRDefault="00545381" w:rsidP="00545381">
      <w:pPr>
        <w:spacing w:after="120" w:line="240" w:lineRule="auto"/>
        <w:rPr>
          <w:rFonts w:eastAsia="Times New Roman" w:cs="Times New Roman"/>
          <w:bCs/>
          <w:sz w:val="24"/>
          <w:szCs w:val="24"/>
        </w:rPr>
      </w:pPr>
      <w:r w:rsidRPr="00545381">
        <w:rPr>
          <w:rFonts w:eastAsia="Times New Roman" w:cs="Times New Roman"/>
          <w:bCs/>
          <w:sz w:val="24"/>
          <w:szCs w:val="24"/>
        </w:rPr>
        <w:t>As well as writing and film making, Shah writes screen material and co-wrote Journey to Mecca</w:t>
      </w:r>
      <w:proofErr w:type="gramStart"/>
      <w:r w:rsidRPr="00545381">
        <w:rPr>
          <w:rFonts w:eastAsia="Times New Roman" w:cs="Times New Roman"/>
          <w:bCs/>
          <w:sz w:val="24"/>
          <w:szCs w:val="24"/>
        </w:rPr>
        <w:t>,[</w:t>
      </w:r>
      <w:proofErr w:type="gramEnd"/>
      <w:r w:rsidRPr="00545381">
        <w:rPr>
          <w:rFonts w:eastAsia="Times New Roman" w:cs="Times New Roman"/>
          <w:bCs/>
          <w:sz w:val="24"/>
          <w:szCs w:val="24"/>
        </w:rPr>
        <w:t xml:space="preserve">15] an Imax film charting the first journey made by </w:t>
      </w:r>
      <w:proofErr w:type="spellStart"/>
      <w:r w:rsidRPr="00545381">
        <w:rPr>
          <w:rFonts w:eastAsia="Times New Roman" w:cs="Times New Roman"/>
          <w:bCs/>
          <w:sz w:val="24"/>
          <w:szCs w:val="24"/>
        </w:rPr>
        <w:t>Ibn</w:t>
      </w:r>
      <w:proofErr w:type="spellEnd"/>
      <w:r w:rsidRPr="00545381">
        <w:rPr>
          <w:rFonts w:eastAsia="Times New Roman" w:cs="Times New Roman"/>
          <w:bCs/>
          <w:sz w:val="24"/>
          <w:szCs w:val="24"/>
        </w:rPr>
        <w:t xml:space="preserve"> </w:t>
      </w:r>
      <w:proofErr w:type="spellStart"/>
      <w:r w:rsidRPr="00545381">
        <w:rPr>
          <w:rFonts w:eastAsia="Times New Roman" w:cs="Times New Roman"/>
          <w:bCs/>
          <w:sz w:val="24"/>
          <w:szCs w:val="24"/>
        </w:rPr>
        <w:t>Battuta</w:t>
      </w:r>
      <w:proofErr w:type="spellEnd"/>
      <w:r w:rsidRPr="00545381">
        <w:rPr>
          <w:rFonts w:eastAsia="Times New Roman" w:cs="Times New Roman"/>
          <w:bCs/>
          <w:sz w:val="24"/>
          <w:szCs w:val="24"/>
        </w:rPr>
        <w:t xml:space="preserve"> to Mecca for the Hajj, in 1325. He also does corporate guest lectures on problem-solving and leadership, and states on his website that he has worked in this capacity for Shell Petroleum and Procter and Gamble</w:t>
      </w:r>
      <w:proofErr w:type="gramStart"/>
      <w:r w:rsidRPr="00545381">
        <w:rPr>
          <w:rFonts w:eastAsia="Times New Roman" w:cs="Times New Roman"/>
          <w:bCs/>
          <w:sz w:val="24"/>
          <w:szCs w:val="24"/>
        </w:rPr>
        <w:t>.[</w:t>
      </w:r>
      <w:proofErr w:type="gramEnd"/>
      <w:r w:rsidRPr="00545381">
        <w:rPr>
          <w:rFonts w:eastAsia="Times New Roman" w:cs="Times New Roman"/>
          <w:bCs/>
          <w:sz w:val="24"/>
          <w:szCs w:val="24"/>
        </w:rPr>
        <w:t>16] In addition, he reviews for a selection of other media on both sides of the Atlantic, and writes pieces for the radio, such as The Journey,[17] which was read on BBC Radio 3.</w:t>
      </w:r>
    </w:p>
    <w:p w:rsidR="00545381" w:rsidRPr="00545381" w:rsidRDefault="00545381" w:rsidP="00545381">
      <w:pPr>
        <w:spacing w:after="120" w:line="240" w:lineRule="auto"/>
        <w:rPr>
          <w:rFonts w:eastAsia="Times New Roman" w:cs="Times New Roman"/>
          <w:bCs/>
          <w:sz w:val="24"/>
          <w:szCs w:val="24"/>
        </w:rPr>
      </w:pPr>
      <w:r w:rsidRPr="00545381">
        <w:rPr>
          <w:rFonts w:eastAsia="Times New Roman" w:cs="Times New Roman"/>
          <w:bCs/>
          <w:sz w:val="24"/>
          <w:szCs w:val="24"/>
        </w:rPr>
        <w:t>East-West Bridge</w:t>
      </w:r>
    </w:p>
    <w:p w:rsidR="00545381" w:rsidRPr="00545381" w:rsidRDefault="00545381" w:rsidP="00545381">
      <w:pPr>
        <w:spacing w:after="120" w:line="240" w:lineRule="auto"/>
        <w:rPr>
          <w:rFonts w:eastAsia="Times New Roman" w:cs="Times New Roman"/>
          <w:bCs/>
          <w:sz w:val="24"/>
          <w:szCs w:val="24"/>
        </w:rPr>
      </w:pPr>
      <w:proofErr w:type="spellStart"/>
      <w:r w:rsidRPr="00545381">
        <w:rPr>
          <w:rFonts w:eastAsia="Times New Roman" w:cs="Times New Roman"/>
          <w:bCs/>
          <w:sz w:val="24"/>
          <w:szCs w:val="24"/>
        </w:rPr>
        <w:lastRenderedPageBreak/>
        <w:t>Tahir</w:t>
      </w:r>
      <w:proofErr w:type="spellEnd"/>
      <w:r w:rsidRPr="00545381">
        <w:rPr>
          <w:rFonts w:eastAsia="Times New Roman" w:cs="Times New Roman"/>
          <w:bCs/>
          <w:sz w:val="24"/>
          <w:szCs w:val="24"/>
        </w:rPr>
        <w:t xml:space="preserve"> Shah is also a champion of what he calls "the East-West Bridge"</w:t>
      </w:r>
      <w:proofErr w:type="gramStart"/>
      <w:r w:rsidRPr="00545381">
        <w:rPr>
          <w:rFonts w:eastAsia="Times New Roman" w:cs="Times New Roman"/>
          <w:bCs/>
          <w:sz w:val="24"/>
          <w:szCs w:val="24"/>
        </w:rPr>
        <w:t>.[</w:t>
      </w:r>
      <w:proofErr w:type="gramEnd"/>
      <w:r w:rsidRPr="00545381">
        <w:rPr>
          <w:rFonts w:eastAsia="Times New Roman" w:cs="Times New Roman"/>
          <w:bCs/>
          <w:sz w:val="24"/>
          <w:szCs w:val="24"/>
        </w:rPr>
        <w:t>23]</w:t>
      </w:r>
    </w:p>
    <w:p w:rsidR="00545381" w:rsidRPr="00545381" w:rsidRDefault="00545381" w:rsidP="00545381">
      <w:pPr>
        <w:spacing w:after="120" w:line="240" w:lineRule="auto"/>
        <w:rPr>
          <w:rFonts w:eastAsia="Times New Roman" w:cs="Times New Roman"/>
          <w:bCs/>
          <w:sz w:val="24"/>
          <w:szCs w:val="24"/>
        </w:rPr>
      </w:pPr>
      <w:r w:rsidRPr="00545381">
        <w:rPr>
          <w:rFonts w:eastAsia="Times New Roman" w:cs="Times New Roman"/>
          <w:bCs/>
          <w:sz w:val="24"/>
          <w:szCs w:val="24"/>
        </w:rPr>
        <w:t xml:space="preserve">In the aftermath of the September 11 attacks in the United States in 2001, </w:t>
      </w:r>
      <w:proofErr w:type="spellStart"/>
      <w:r w:rsidRPr="00545381">
        <w:rPr>
          <w:rFonts w:eastAsia="Times New Roman" w:cs="Times New Roman"/>
          <w:bCs/>
          <w:sz w:val="24"/>
          <w:szCs w:val="24"/>
        </w:rPr>
        <w:t>Tahir</w:t>
      </w:r>
      <w:proofErr w:type="spellEnd"/>
      <w:r w:rsidRPr="00545381">
        <w:rPr>
          <w:rFonts w:eastAsia="Times New Roman" w:cs="Times New Roman"/>
          <w:bCs/>
          <w:sz w:val="24"/>
          <w:szCs w:val="24"/>
        </w:rPr>
        <w:t xml:space="preserve"> Shah began to devote a great deal of time and energy into establishing and promoting a "cultural bridge" made up by those who, like him, are both from the East and from the West. One example of this work is the </w:t>
      </w:r>
      <w:proofErr w:type="spellStart"/>
      <w:r w:rsidRPr="00545381">
        <w:rPr>
          <w:rFonts w:eastAsia="Times New Roman" w:cs="Times New Roman"/>
          <w:bCs/>
          <w:sz w:val="24"/>
          <w:szCs w:val="24"/>
        </w:rPr>
        <w:t>Qantara</w:t>
      </w:r>
      <w:proofErr w:type="spellEnd"/>
      <w:r w:rsidRPr="00545381">
        <w:rPr>
          <w:rFonts w:eastAsia="Times New Roman" w:cs="Times New Roman"/>
          <w:bCs/>
          <w:sz w:val="24"/>
          <w:szCs w:val="24"/>
        </w:rPr>
        <w:t xml:space="preserve"> Foundation (from "</w:t>
      </w:r>
      <w:proofErr w:type="spellStart"/>
      <w:r w:rsidRPr="00545381">
        <w:rPr>
          <w:rFonts w:eastAsia="Times New Roman" w:cs="Times New Roman"/>
          <w:bCs/>
          <w:sz w:val="24"/>
          <w:szCs w:val="24"/>
        </w:rPr>
        <w:t>qantara</w:t>
      </w:r>
      <w:proofErr w:type="spellEnd"/>
      <w:r w:rsidRPr="00545381">
        <w:rPr>
          <w:rFonts w:eastAsia="Times New Roman" w:cs="Times New Roman"/>
          <w:bCs/>
          <w:sz w:val="24"/>
          <w:szCs w:val="24"/>
        </w:rPr>
        <w:t>" meaning "bridge" in Arabic). He has spoken and written on the idea that people such as he have a responsibility to "show the East to the West, and the West to the East," highlighting the common cultural heritage of the two, and working towards a common goal. Shah's greatest interest within the East-West theme is probably the subject of the legacy of science in medieval Islam, and its role in creating a foundation for the Renaissance. He has lectured publicly on the subject and believes strongly in the importance of drawing attention to the polymath poet-scientists from the Golden Age of Islam.</w:t>
      </w:r>
    </w:p>
    <w:p w:rsidR="00363DFB" w:rsidRPr="00545381" w:rsidRDefault="00363DFB" w:rsidP="00363DFB">
      <w:pPr>
        <w:spacing w:before="100" w:beforeAutospacing="1" w:after="100" w:afterAutospacing="1" w:line="240" w:lineRule="auto"/>
        <w:outlineLvl w:val="1"/>
        <w:rPr>
          <w:rFonts w:eastAsia="Times New Roman" w:cs="Times New Roman"/>
          <w:bCs/>
          <w:sz w:val="24"/>
          <w:szCs w:val="24"/>
        </w:rPr>
      </w:pPr>
      <w:r w:rsidRPr="00545381">
        <w:rPr>
          <w:rFonts w:eastAsia="Times New Roman" w:cs="Times New Roman"/>
          <w:bCs/>
          <w:sz w:val="24"/>
          <w:szCs w:val="24"/>
        </w:rPr>
        <w:t>References</w:t>
      </w:r>
    </w:p>
    <w:p w:rsidR="00363DFB" w:rsidRPr="00545381" w:rsidRDefault="00C60440" w:rsidP="00363DFB">
      <w:pPr>
        <w:numPr>
          <w:ilvl w:val="1"/>
          <w:numId w:val="7"/>
        </w:numPr>
        <w:spacing w:before="100" w:beforeAutospacing="1" w:after="100" w:afterAutospacing="1" w:line="240" w:lineRule="auto"/>
        <w:ind w:left="720"/>
        <w:rPr>
          <w:rFonts w:eastAsia="Times New Roman" w:cs="Times New Roman"/>
          <w:sz w:val="24"/>
          <w:szCs w:val="24"/>
        </w:rPr>
      </w:pPr>
      <w:hyperlink r:id="rId7" w:anchor="cite_ref-Kent_0-0" w:history="1">
        <w:r w:rsidR="00363DFB" w:rsidRPr="00545381">
          <w:rPr>
            <w:rFonts w:eastAsia="Times New Roman" w:cs="Times New Roman"/>
            <w:bCs/>
            <w:color w:val="0000FF"/>
            <w:sz w:val="24"/>
            <w:szCs w:val="24"/>
            <w:u w:val="single"/>
          </w:rPr>
          <w:t>^</w:t>
        </w:r>
      </w:hyperlink>
      <w:r w:rsidR="00363DFB" w:rsidRPr="00545381">
        <w:rPr>
          <w:rFonts w:eastAsia="Times New Roman" w:cs="Times New Roman"/>
          <w:sz w:val="24"/>
          <w:szCs w:val="24"/>
        </w:rPr>
        <w:t xml:space="preserve"> </w:t>
      </w:r>
      <w:proofErr w:type="spellStart"/>
      <w:r w:rsidR="00363DFB" w:rsidRPr="00545381">
        <w:rPr>
          <w:rFonts w:eastAsia="Times New Roman" w:cs="Times New Roman"/>
          <w:sz w:val="24"/>
          <w:szCs w:val="24"/>
        </w:rPr>
        <w:t>Moorhouse</w:t>
      </w:r>
      <w:proofErr w:type="spellEnd"/>
      <w:r w:rsidR="00363DFB" w:rsidRPr="00545381">
        <w:rPr>
          <w:rFonts w:eastAsia="Times New Roman" w:cs="Times New Roman"/>
          <w:sz w:val="24"/>
          <w:szCs w:val="24"/>
        </w:rPr>
        <w:t xml:space="preserve">, Geoffrey (2003-10-26). </w:t>
      </w:r>
      <w:hyperlink r:id="rId8" w:history="1">
        <w:r w:rsidR="00363DFB" w:rsidRPr="00545381">
          <w:rPr>
            <w:rFonts w:eastAsia="Times New Roman" w:cs="Times New Roman"/>
            <w:color w:val="0000FF"/>
            <w:sz w:val="24"/>
            <w:szCs w:val="24"/>
            <w:u w:val="single"/>
          </w:rPr>
          <w:t>"From Kent to Kabul"</w:t>
        </w:r>
      </w:hyperlink>
      <w:r w:rsidR="00363DFB" w:rsidRPr="00545381">
        <w:rPr>
          <w:rFonts w:eastAsia="Times New Roman" w:cs="Times New Roman"/>
          <w:sz w:val="24"/>
          <w:szCs w:val="24"/>
        </w:rPr>
        <w:t xml:space="preserve">. </w:t>
      </w:r>
      <w:hyperlink r:id="rId9" w:tooltip="New York Times" w:history="1">
        <w:r w:rsidR="00363DFB" w:rsidRPr="00545381">
          <w:rPr>
            <w:rFonts w:eastAsia="Times New Roman" w:cs="Times New Roman"/>
            <w:i/>
            <w:iCs/>
            <w:color w:val="0000FF"/>
            <w:sz w:val="24"/>
            <w:szCs w:val="24"/>
            <w:u w:val="single"/>
          </w:rPr>
          <w:t>New York Times</w:t>
        </w:r>
      </w:hyperlink>
      <w:r w:rsidR="00363DFB" w:rsidRPr="00545381">
        <w:rPr>
          <w:rFonts w:eastAsia="Times New Roman" w:cs="Times New Roman"/>
          <w:sz w:val="24"/>
          <w:szCs w:val="24"/>
        </w:rPr>
        <w:t xml:space="preserve">. </w:t>
      </w:r>
      <w:hyperlink r:id="rId10" w:history="1">
        <w:r w:rsidR="00363DFB" w:rsidRPr="00545381">
          <w:rPr>
            <w:rFonts w:eastAsia="Times New Roman" w:cs="Times New Roman"/>
            <w:color w:val="0000FF"/>
            <w:sz w:val="24"/>
            <w:szCs w:val="24"/>
            <w:u w:val="single"/>
          </w:rPr>
          <w:t>http://query.nytimes.com/gst/fullpage.html?res=9501E7D9173EF935A15753C1A9659C8B63</w:t>
        </w:r>
      </w:hyperlink>
      <w:r w:rsidR="00363DFB" w:rsidRPr="00545381">
        <w:rPr>
          <w:rFonts w:eastAsia="Times New Roman" w:cs="Times New Roman"/>
          <w:sz w:val="24"/>
          <w:szCs w:val="24"/>
        </w:rPr>
        <w:t>. Retrieved 2008-09-23.</w:t>
      </w:r>
      <w:r w:rsidR="00363DFB" w:rsidRPr="00545381">
        <w:rPr>
          <w:rFonts w:eastAsia="Times New Roman" w:cs="Times New Roman"/>
          <w:vanish/>
          <w:sz w:val="24"/>
          <w:szCs w:val="24"/>
        </w:rPr>
        <w:t> </w:t>
      </w:r>
    </w:p>
    <w:p w:rsidR="00363DFB" w:rsidRPr="00545381" w:rsidRDefault="00C60440" w:rsidP="00363DFB">
      <w:pPr>
        <w:numPr>
          <w:ilvl w:val="1"/>
          <w:numId w:val="7"/>
        </w:numPr>
        <w:spacing w:before="100" w:beforeAutospacing="1" w:after="100" w:afterAutospacing="1" w:line="240" w:lineRule="auto"/>
        <w:ind w:left="720"/>
        <w:rPr>
          <w:rFonts w:eastAsia="Times New Roman" w:cs="Times New Roman"/>
          <w:sz w:val="24"/>
          <w:szCs w:val="24"/>
        </w:rPr>
      </w:pPr>
      <w:hyperlink r:id="rId11" w:anchor="cite_ref-IAN_1-0" w:history="1">
        <w:r w:rsidR="00363DFB" w:rsidRPr="00545381">
          <w:rPr>
            <w:rFonts w:eastAsia="Times New Roman" w:cs="Times New Roman"/>
            <w:bCs/>
            <w:color w:val="0000FF"/>
            <w:sz w:val="24"/>
            <w:szCs w:val="24"/>
            <w:u w:val="single"/>
          </w:rPr>
          <w:t>^</w:t>
        </w:r>
      </w:hyperlink>
      <w:r w:rsidR="00363DFB" w:rsidRPr="00545381">
        <w:rPr>
          <w:rFonts w:eastAsia="Times New Roman" w:cs="Times New Roman"/>
          <w:sz w:val="24"/>
          <w:szCs w:val="24"/>
        </w:rPr>
        <w:t xml:space="preserve"> Shah, </w:t>
      </w:r>
      <w:proofErr w:type="spellStart"/>
      <w:r w:rsidR="00363DFB" w:rsidRPr="00545381">
        <w:rPr>
          <w:rFonts w:eastAsia="Times New Roman" w:cs="Times New Roman"/>
          <w:sz w:val="24"/>
          <w:szCs w:val="24"/>
        </w:rPr>
        <w:t>Tahir</w:t>
      </w:r>
      <w:proofErr w:type="spellEnd"/>
      <w:r w:rsidR="00363DFB" w:rsidRPr="00545381">
        <w:rPr>
          <w:rFonts w:eastAsia="Times New Roman" w:cs="Times New Roman"/>
          <w:sz w:val="24"/>
          <w:szCs w:val="24"/>
        </w:rPr>
        <w:t xml:space="preserve"> (2008). </w:t>
      </w:r>
      <w:r w:rsidR="00363DFB" w:rsidRPr="00545381">
        <w:rPr>
          <w:rFonts w:eastAsia="Times New Roman" w:cs="Times New Roman"/>
          <w:i/>
          <w:iCs/>
          <w:sz w:val="24"/>
          <w:szCs w:val="24"/>
        </w:rPr>
        <w:t>In Arabian Nights</w:t>
      </w:r>
      <w:r w:rsidR="00363DFB" w:rsidRPr="00545381">
        <w:rPr>
          <w:rFonts w:eastAsia="Times New Roman" w:cs="Times New Roman"/>
          <w:sz w:val="24"/>
          <w:szCs w:val="24"/>
        </w:rPr>
        <w:t xml:space="preserve">. Bantam Books. </w:t>
      </w:r>
      <w:hyperlink r:id="rId12" w:tooltip="International Standard Book Number" w:history="1">
        <w:r w:rsidR="00363DFB" w:rsidRPr="00545381">
          <w:rPr>
            <w:rFonts w:eastAsia="Times New Roman" w:cs="Times New Roman"/>
            <w:color w:val="0000FF"/>
            <w:sz w:val="24"/>
            <w:szCs w:val="24"/>
            <w:u w:val="single"/>
          </w:rPr>
          <w:t>ISBN</w:t>
        </w:r>
      </w:hyperlink>
      <w:r w:rsidR="00363DFB" w:rsidRPr="00545381">
        <w:rPr>
          <w:rFonts w:eastAsia="Times New Roman" w:cs="Times New Roman"/>
          <w:sz w:val="24"/>
          <w:szCs w:val="24"/>
        </w:rPr>
        <w:t> </w:t>
      </w:r>
      <w:hyperlink r:id="rId13" w:tooltip="Special:BookSources/9780553805239" w:history="1">
        <w:r w:rsidR="00363DFB" w:rsidRPr="00545381">
          <w:rPr>
            <w:rFonts w:eastAsia="Times New Roman" w:cs="Times New Roman"/>
            <w:color w:val="0000FF"/>
            <w:sz w:val="24"/>
            <w:szCs w:val="24"/>
            <w:u w:val="single"/>
          </w:rPr>
          <w:t>9780553805239</w:t>
        </w:r>
      </w:hyperlink>
      <w:r w:rsidR="00363DFB" w:rsidRPr="00545381">
        <w:rPr>
          <w:rFonts w:eastAsia="Times New Roman" w:cs="Times New Roman"/>
          <w:vanish/>
          <w:sz w:val="24"/>
          <w:szCs w:val="24"/>
        </w:rPr>
        <w:t> </w:t>
      </w:r>
    </w:p>
    <w:p w:rsidR="00363DFB" w:rsidRPr="00545381" w:rsidRDefault="00C60440" w:rsidP="00363DFB">
      <w:pPr>
        <w:numPr>
          <w:ilvl w:val="1"/>
          <w:numId w:val="7"/>
        </w:numPr>
        <w:spacing w:before="100" w:beforeAutospacing="1" w:after="100" w:afterAutospacing="1" w:line="240" w:lineRule="auto"/>
        <w:ind w:left="720"/>
        <w:rPr>
          <w:rFonts w:eastAsia="Times New Roman" w:cs="Times New Roman"/>
          <w:sz w:val="24"/>
          <w:szCs w:val="24"/>
        </w:rPr>
      </w:pPr>
      <w:hyperlink r:id="rId14" w:anchor="cite_ref-2" w:history="1">
        <w:r w:rsidR="00363DFB" w:rsidRPr="00545381">
          <w:rPr>
            <w:rFonts w:eastAsia="Times New Roman" w:cs="Times New Roman"/>
            <w:bCs/>
            <w:color w:val="0000FF"/>
            <w:sz w:val="24"/>
            <w:szCs w:val="24"/>
            <w:u w:val="single"/>
          </w:rPr>
          <w:t>^</w:t>
        </w:r>
      </w:hyperlink>
      <w:r w:rsidR="00363DFB" w:rsidRPr="00545381">
        <w:rPr>
          <w:rFonts w:eastAsia="Times New Roman" w:cs="Times New Roman"/>
          <w:sz w:val="24"/>
          <w:szCs w:val="24"/>
        </w:rPr>
        <w:t xml:space="preserve"> </w:t>
      </w:r>
      <w:proofErr w:type="spellStart"/>
      <w:r w:rsidR="00363DFB" w:rsidRPr="00545381">
        <w:rPr>
          <w:rFonts w:eastAsia="Times New Roman" w:cs="Times New Roman"/>
          <w:sz w:val="24"/>
          <w:szCs w:val="24"/>
        </w:rPr>
        <w:t>Bashir</w:t>
      </w:r>
      <w:proofErr w:type="spellEnd"/>
      <w:r w:rsidR="00363DFB" w:rsidRPr="00545381">
        <w:rPr>
          <w:rFonts w:eastAsia="Times New Roman" w:cs="Times New Roman"/>
          <w:sz w:val="24"/>
          <w:szCs w:val="24"/>
        </w:rPr>
        <w:t xml:space="preserve"> M. Dervish: "</w:t>
      </w:r>
      <w:proofErr w:type="spellStart"/>
      <w:r w:rsidR="00363DFB" w:rsidRPr="00545381">
        <w:rPr>
          <w:rFonts w:eastAsia="Times New Roman" w:cs="Times New Roman"/>
          <w:sz w:val="24"/>
          <w:szCs w:val="24"/>
        </w:rPr>
        <w:t>Idris</w:t>
      </w:r>
      <w:proofErr w:type="spellEnd"/>
      <w:r w:rsidR="00363DFB" w:rsidRPr="00545381">
        <w:rPr>
          <w:rFonts w:eastAsia="Times New Roman" w:cs="Times New Roman"/>
          <w:sz w:val="24"/>
          <w:szCs w:val="24"/>
        </w:rPr>
        <w:t xml:space="preserve"> Shah: a contemporary promoter of Islamic Ideas in the West" in: Islamic Culture – an English Quarterly Vol. L, no. 4 October 1976. Published by the Islamic Culture Board, Hyderabad India (</w:t>
      </w:r>
      <w:proofErr w:type="spellStart"/>
      <w:r w:rsidR="00363DFB" w:rsidRPr="00545381">
        <w:rPr>
          <w:rFonts w:eastAsia="Times New Roman" w:cs="Times New Roman"/>
          <w:sz w:val="24"/>
          <w:szCs w:val="24"/>
        </w:rPr>
        <w:t>Osmania</w:t>
      </w:r>
      <w:proofErr w:type="spellEnd"/>
      <w:r w:rsidR="00363DFB" w:rsidRPr="00545381">
        <w:rPr>
          <w:rFonts w:eastAsia="Times New Roman" w:cs="Times New Roman"/>
          <w:sz w:val="24"/>
          <w:szCs w:val="24"/>
        </w:rPr>
        <w:t xml:space="preserve"> University, Hyderabad)</w:t>
      </w:r>
    </w:p>
    <w:p w:rsidR="00363DFB" w:rsidRPr="00545381" w:rsidRDefault="00C60440" w:rsidP="00363DFB">
      <w:pPr>
        <w:numPr>
          <w:ilvl w:val="1"/>
          <w:numId w:val="7"/>
        </w:numPr>
        <w:spacing w:before="100" w:beforeAutospacing="1" w:after="100" w:afterAutospacing="1" w:line="240" w:lineRule="auto"/>
        <w:ind w:left="720"/>
        <w:rPr>
          <w:rFonts w:eastAsia="Times New Roman" w:cs="Times New Roman"/>
          <w:sz w:val="24"/>
          <w:szCs w:val="24"/>
        </w:rPr>
      </w:pPr>
      <w:hyperlink r:id="rId15" w:anchor="cite_ref-Saira_3-0" w:history="1">
        <w:r w:rsidR="00363DFB" w:rsidRPr="00545381">
          <w:rPr>
            <w:rFonts w:eastAsia="Times New Roman" w:cs="Times New Roman"/>
            <w:bCs/>
            <w:color w:val="0000FF"/>
            <w:sz w:val="24"/>
            <w:szCs w:val="24"/>
            <w:u w:val="single"/>
          </w:rPr>
          <w:t>^</w:t>
        </w:r>
      </w:hyperlink>
      <w:r w:rsidR="00363DFB" w:rsidRPr="00545381">
        <w:rPr>
          <w:rFonts w:eastAsia="Times New Roman" w:cs="Times New Roman"/>
          <w:sz w:val="24"/>
          <w:szCs w:val="24"/>
        </w:rPr>
        <w:t xml:space="preserve"> Shah, </w:t>
      </w:r>
      <w:proofErr w:type="spellStart"/>
      <w:r w:rsidR="00363DFB" w:rsidRPr="00545381">
        <w:rPr>
          <w:rFonts w:eastAsia="Times New Roman" w:cs="Times New Roman"/>
          <w:sz w:val="24"/>
          <w:szCs w:val="24"/>
        </w:rPr>
        <w:t>Saira</w:t>
      </w:r>
      <w:proofErr w:type="spellEnd"/>
      <w:r w:rsidR="00363DFB" w:rsidRPr="00545381">
        <w:rPr>
          <w:rFonts w:eastAsia="Times New Roman" w:cs="Times New Roman"/>
          <w:sz w:val="24"/>
          <w:szCs w:val="24"/>
        </w:rPr>
        <w:t xml:space="preserve"> (</w:t>
      </w:r>
      <w:hyperlink r:id="rId16" w:tooltip="2003" w:history="1">
        <w:r w:rsidR="00363DFB" w:rsidRPr="00545381">
          <w:rPr>
            <w:rFonts w:eastAsia="Times New Roman" w:cs="Times New Roman"/>
            <w:color w:val="0000FF"/>
            <w:sz w:val="24"/>
            <w:szCs w:val="24"/>
            <w:u w:val="single"/>
          </w:rPr>
          <w:t>2003</w:t>
        </w:r>
      </w:hyperlink>
      <w:r w:rsidR="00363DFB" w:rsidRPr="00545381">
        <w:rPr>
          <w:rFonts w:eastAsia="Times New Roman" w:cs="Times New Roman"/>
          <w:sz w:val="24"/>
          <w:szCs w:val="24"/>
        </w:rPr>
        <w:t xml:space="preserve">). </w:t>
      </w:r>
      <w:r w:rsidR="00363DFB" w:rsidRPr="00545381">
        <w:rPr>
          <w:rFonts w:eastAsia="Times New Roman" w:cs="Times New Roman"/>
          <w:i/>
          <w:iCs/>
          <w:sz w:val="24"/>
          <w:szCs w:val="24"/>
        </w:rPr>
        <w:t>The Storyteller's Daughter</w:t>
      </w:r>
      <w:r w:rsidR="00363DFB" w:rsidRPr="00545381">
        <w:rPr>
          <w:rFonts w:eastAsia="Times New Roman" w:cs="Times New Roman"/>
          <w:sz w:val="24"/>
          <w:szCs w:val="24"/>
        </w:rPr>
        <w:t xml:space="preserve">. New York, NY: Anchor Books. </w:t>
      </w:r>
      <w:hyperlink r:id="rId17" w:tooltip="International Standard Book Number" w:history="1">
        <w:r w:rsidR="00363DFB" w:rsidRPr="00545381">
          <w:rPr>
            <w:rFonts w:eastAsia="Times New Roman" w:cs="Times New Roman"/>
            <w:color w:val="0000FF"/>
            <w:sz w:val="24"/>
            <w:szCs w:val="24"/>
            <w:u w:val="single"/>
          </w:rPr>
          <w:t>ISBN</w:t>
        </w:r>
      </w:hyperlink>
      <w:r w:rsidR="00363DFB" w:rsidRPr="00545381">
        <w:rPr>
          <w:rFonts w:eastAsia="Times New Roman" w:cs="Times New Roman"/>
          <w:sz w:val="24"/>
          <w:szCs w:val="24"/>
        </w:rPr>
        <w:t> </w:t>
      </w:r>
      <w:hyperlink r:id="rId18" w:tooltip="Special:BookSources/1-4000-3147-8" w:history="1">
        <w:r w:rsidR="00363DFB" w:rsidRPr="00545381">
          <w:rPr>
            <w:rFonts w:eastAsia="Times New Roman" w:cs="Times New Roman"/>
            <w:color w:val="0000FF"/>
            <w:sz w:val="24"/>
            <w:szCs w:val="24"/>
            <w:u w:val="single"/>
          </w:rPr>
          <w:t>1-4000-3147-8</w:t>
        </w:r>
      </w:hyperlink>
      <w:r w:rsidR="00363DFB" w:rsidRPr="00545381">
        <w:rPr>
          <w:rFonts w:eastAsia="Times New Roman" w:cs="Times New Roman"/>
          <w:vanish/>
          <w:sz w:val="24"/>
          <w:szCs w:val="24"/>
        </w:rPr>
        <w:t> </w:t>
      </w:r>
    </w:p>
    <w:p w:rsidR="00363DFB" w:rsidRPr="00545381" w:rsidRDefault="00363DFB" w:rsidP="00363DFB">
      <w:pPr>
        <w:numPr>
          <w:ilvl w:val="1"/>
          <w:numId w:val="7"/>
        </w:numPr>
        <w:spacing w:before="100" w:beforeAutospacing="1" w:after="100" w:afterAutospacing="1" w:line="240" w:lineRule="auto"/>
        <w:ind w:left="720"/>
        <w:rPr>
          <w:rFonts w:eastAsia="Times New Roman" w:cs="Times New Roman"/>
          <w:sz w:val="24"/>
          <w:szCs w:val="24"/>
        </w:rPr>
      </w:pPr>
      <w:r w:rsidRPr="00545381">
        <w:rPr>
          <w:rFonts w:eastAsia="Times New Roman" w:cs="Times New Roman"/>
          <w:sz w:val="24"/>
          <w:szCs w:val="24"/>
        </w:rPr>
        <w:t xml:space="preserve">^ </w:t>
      </w:r>
      <w:hyperlink r:id="rId19" w:anchor="cite_ref-NYTOwens_4-0" w:history="1">
        <w:r w:rsidRPr="00545381">
          <w:rPr>
            <w:rFonts w:eastAsia="Times New Roman" w:cs="Times New Roman"/>
            <w:bCs/>
            <w:i/>
            <w:iCs/>
            <w:color w:val="0000FF"/>
            <w:sz w:val="24"/>
            <w:szCs w:val="24"/>
            <w:u w:val="single"/>
            <w:vertAlign w:val="superscript"/>
          </w:rPr>
          <w:t>a</w:t>
        </w:r>
      </w:hyperlink>
      <w:r w:rsidRPr="00545381">
        <w:rPr>
          <w:rFonts w:eastAsia="Times New Roman" w:cs="Times New Roman"/>
          <w:sz w:val="24"/>
          <w:szCs w:val="24"/>
        </w:rPr>
        <w:t xml:space="preserve"> </w:t>
      </w:r>
      <w:hyperlink r:id="rId20" w:anchor="cite_ref-NYTOwens_4-1" w:history="1">
        <w:r w:rsidRPr="00545381">
          <w:rPr>
            <w:rFonts w:eastAsia="Times New Roman" w:cs="Times New Roman"/>
            <w:bCs/>
            <w:i/>
            <w:iCs/>
            <w:color w:val="0000FF"/>
            <w:sz w:val="24"/>
            <w:szCs w:val="24"/>
            <w:u w:val="single"/>
            <w:vertAlign w:val="superscript"/>
          </w:rPr>
          <w:t>b</w:t>
        </w:r>
      </w:hyperlink>
      <w:r w:rsidRPr="00545381">
        <w:rPr>
          <w:rFonts w:eastAsia="Times New Roman" w:cs="Times New Roman"/>
          <w:sz w:val="24"/>
          <w:szCs w:val="24"/>
        </w:rPr>
        <w:t xml:space="preserve"> </w:t>
      </w:r>
      <w:hyperlink r:id="rId21" w:anchor="cite_ref-NYTOwens_4-2" w:history="1">
        <w:r w:rsidRPr="00545381">
          <w:rPr>
            <w:rFonts w:eastAsia="Times New Roman" w:cs="Times New Roman"/>
            <w:bCs/>
            <w:i/>
            <w:iCs/>
            <w:color w:val="0000FF"/>
            <w:sz w:val="24"/>
            <w:szCs w:val="24"/>
            <w:u w:val="single"/>
            <w:vertAlign w:val="superscript"/>
          </w:rPr>
          <w:t>c</w:t>
        </w:r>
      </w:hyperlink>
      <w:r w:rsidRPr="00545381">
        <w:rPr>
          <w:rFonts w:eastAsia="Times New Roman" w:cs="Times New Roman"/>
          <w:sz w:val="24"/>
          <w:szCs w:val="24"/>
        </w:rPr>
        <w:t xml:space="preserve"> </w:t>
      </w:r>
      <w:hyperlink r:id="rId22" w:anchor="cite_ref-NYTOwens_4-3" w:history="1">
        <w:r w:rsidRPr="00545381">
          <w:rPr>
            <w:rFonts w:eastAsia="Times New Roman" w:cs="Times New Roman"/>
            <w:bCs/>
            <w:i/>
            <w:iCs/>
            <w:color w:val="0000FF"/>
            <w:sz w:val="24"/>
            <w:szCs w:val="24"/>
            <w:u w:val="single"/>
            <w:vertAlign w:val="superscript"/>
          </w:rPr>
          <w:t>d</w:t>
        </w:r>
      </w:hyperlink>
      <w:r w:rsidRPr="00545381">
        <w:rPr>
          <w:rFonts w:eastAsia="Times New Roman" w:cs="Times New Roman"/>
          <w:sz w:val="24"/>
          <w:szCs w:val="24"/>
        </w:rPr>
        <w:t xml:space="preserve"> </w:t>
      </w:r>
      <w:hyperlink r:id="rId23" w:anchor="cite_ref-NYTOwens_4-4" w:history="1">
        <w:r w:rsidRPr="00545381">
          <w:rPr>
            <w:rFonts w:eastAsia="Times New Roman" w:cs="Times New Roman"/>
            <w:bCs/>
            <w:i/>
            <w:iCs/>
            <w:color w:val="0000FF"/>
            <w:sz w:val="24"/>
            <w:szCs w:val="24"/>
            <w:u w:val="single"/>
            <w:vertAlign w:val="superscript"/>
          </w:rPr>
          <w:t>e</w:t>
        </w:r>
      </w:hyperlink>
      <w:r w:rsidRPr="00545381">
        <w:rPr>
          <w:rFonts w:eastAsia="Times New Roman" w:cs="Times New Roman"/>
          <w:sz w:val="24"/>
          <w:szCs w:val="24"/>
        </w:rPr>
        <w:t xml:space="preserve"> </w:t>
      </w:r>
      <w:hyperlink r:id="rId24" w:anchor="cite_ref-NYTOwens_4-5" w:history="1">
        <w:r w:rsidRPr="00545381">
          <w:rPr>
            <w:rFonts w:eastAsia="Times New Roman" w:cs="Times New Roman"/>
            <w:bCs/>
            <w:i/>
            <w:iCs/>
            <w:color w:val="0000FF"/>
            <w:sz w:val="24"/>
            <w:szCs w:val="24"/>
            <w:u w:val="single"/>
            <w:vertAlign w:val="superscript"/>
          </w:rPr>
          <w:t>f</w:t>
        </w:r>
      </w:hyperlink>
      <w:r w:rsidRPr="00545381">
        <w:rPr>
          <w:rFonts w:eastAsia="Times New Roman" w:cs="Times New Roman"/>
          <w:sz w:val="24"/>
          <w:szCs w:val="24"/>
        </w:rPr>
        <w:t xml:space="preserve"> Owens, Mitchell (2006-03-30). </w:t>
      </w:r>
      <w:hyperlink r:id="rId25" w:history="1">
        <w:r w:rsidRPr="00545381">
          <w:rPr>
            <w:rFonts w:eastAsia="Times New Roman" w:cs="Times New Roman"/>
            <w:color w:val="0000FF"/>
            <w:sz w:val="24"/>
            <w:szCs w:val="24"/>
            <w:u w:val="single"/>
          </w:rPr>
          <w:t>"Starting Over in a Caliph's Castle"</w:t>
        </w:r>
      </w:hyperlink>
      <w:r w:rsidRPr="00545381">
        <w:rPr>
          <w:rFonts w:eastAsia="Times New Roman" w:cs="Times New Roman"/>
          <w:sz w:val="24"/>
          <w:szCs w:val="24"/>
        </w:rPr>
        <w:t xml:space="preserve">. </w:t>
      </w:r>
      <w:hyperlink r:id="rId26" w:tooltip="New York Times" w:history="1">
        <w:r w:rsidRPr="00545381">
          <w:rPr>
            <w:rFonts w:eastAsia="Times New Roman" w:cs="Times New Roman"/>
            <w:i/>
            <w:iCs/>
            <w:color w:val="0000FF"/>
            <w:sz w:val="24"/>
            <w:szCs w:val="24"/>
            <w:u w:val="single"/>
          </w:rPr>
          <w:t>New York Times</w:t>
        </w:r>
      </w:hyperlink>
      <w:r w:rsidRPr="00545381">
        <w:rPr>
          <w:rFonts w:eastAsia="Times New Roman" w:cs="Times New Roman"/>
          <w:sz w:val="24"/>
          <w:szCs w:val="24"/>
        </w:rPr>
        <w:t xml:space="preserve">. </w:t>
      </w:r>
      <w:hyperlink r:id="rId27" w:history="1">
        <w:r w:rsidRPr="00545381">
          <w:rPr>
            <w:rFonts w:eastAsia="Times New Roman" w:cs="Times New Roman"/>
            <w:color w:val="0000FF"/>
            <w:sz w:val="24"/>
            <w:szCs w:val="24"/>
            <w:u w:val="single"/>
          </w:rPr>
          <w:t>http://www.nytimes.com/2006/03/30/garden/30casablanca.html?pagewanted=print</w:t>
        </w:r>
      </w:hyperlink>
      <w:r w:rsidRPr="00545381">
        <w:rPr>
          <w:rFonts w:eastAsia="Times New Roman" w:cs="Times New Roman"/>
          <w:sz w:val="24"/>
          <w:szCs w:val="24"/>
        </w:rPr>
        <w:t>. Retrieved 2008-09-23.</w:t>
      </w:r>
      <w:r w:rsidRPr="00545381">
        <w:rPr>
          <w:rFonts w:eastAsia="Times New Roman" w:cs="Times New Roman"/>
          <w:vanish/>
          <w:sz w:val="24"/>
          <w:szCs w:val="24"/>
        </w:rPr>
        <w:t> </w:t>
      </w:r>
    </w:p>
    <w:p w:rsidR="00363DFB" w:rsidRPr="00545381" w:rsidRDefault="00C60440" w:rsidP="00363DFB">
      <w:pPr>
        <w:numPr>
          <w:ilvl w:val="1"/>
          <w:numId w:val="7"/>
        </w:numPr>
        <w:spacing w:before="100" w:beforeAutospacing="1" w:after="100" w:afterAutospacing="1" w:line="240" w:lineRule="auto"/>
        <w:ind w:left="720"/>
        <w:rPr>
          <w:rFonts w:eastAsia="Times New Roman" w:cs="Times New Roman"/>
          <w:sz w:val="24"/>
          <w:szCs w:val="24"/>
        </w:rPr>
      </w:pPr>
      <w:hyperlink r:id="rId28" w:anchor="cite_ref-5" w:history="1">
        <w:r w:rsidR="00363DFB" w:rsidRPr="00545381">
          <w:rPr>
            <w:rFonts w:eastAsia="Times New Roman" w:cs="Times New Roman"/>
            <w:bCs/>
            <w:color w:val="0000FF"/>
            <w:sz w:val="24"/>
            <w:szCs w:val="24"/>
            <w:u w:val="single"/>
          </w:rPr>
          <w:t>^</w:t>
        </w:r>
      </w:hyperlink>
      <w:r w:rsidR="00363DFB" w:rsidRPr="00545381">
        <w:rPr>
          <w:rFonts w:eastAsia="Times New Roman" w:cs="Times New Roman"/>
          <w:sz w:val="24"/>
          <w:szCs w:val="24"/>
        </w:rPr>
        <w:t xml:space="preserve"> </w:t>
      </w:r>
      <w:hyperlink r:id="rId29" w:history="1">
        <w:r w:rsidR="00363DFB" w:rsidRPr="00545381">
          <w:rPr>
            <w:rFonts w:eastAsia="Times New Roman" w:cs="Times New Roman"/>
            <w:color w:val="0000FF"/>
            <w:sz w:val="24"/>
            <w:szCs w:val="24"/>
            <w:u w:val="single"/>
          </w:rPr>
          <w:t xml:space="preserve">Review of </w:t>
        </w:r>
        <w:r w:rsidR="00363DFB" w:rsidRPr="00545381">
          <w:rPr>
            <w:rFonts w:eastAsia="Times New Roman" w:cs="Times New Roman"/>
            <w:i/>
            <w:iCs/>
            <w:color w:val="0000FF"/>
            <w:sz w:val="24"/>
            <w:szCs w:val="24"/>
            <w:u w:val="single"/>
          </w:rPr>
          <w:t>Afghan Caravan</w:t>
        </w:r>
        <w:r w:rsidR="00363DFB" w:rsidRPr="00545381">
          <w:rPr>
            <w:rFonts w:eastAsia="Times New Roman" w:cs="Times New Roman"/>
            <w:color w:val="0000FF"/>
            <w:sz w:val="24"/>
            <w:szCs w:val="24"/>
            <w:u w:val="single"/>
          </w:rPr>
          <w:t xml:space="preserve"> by </w:t>
        </w:r>
        <w:proofErr w:type="spellStart"/>
        <w:r w:rsidR="00363DFB" w:rsidRPr="00545381">
          <w:rPr>
            <w:rFonts w:eastAsia="Times New Roman" w:cs="Times New Roman"/>
            <w:color w:val="0000FF"/>
            <w:sz w:val="24"/>
            <w:szCs w:val="24"/>
            <w:u w:val="single"/>
          </w:rPr>
          <w:t>Safia</w:t>
        </w:r>
        <w:proofErr w:type="spellEnd"/>
        <w:r w:rsidR="00363DFB" w:rsidRPr="00545381">
          <w:rPr>
            <w:rFonts w:eastAsia="Times New Roman" w:cs="Times New Roman"/>
            <w:color w:val="0000FF"/>
            <w:sz w:val="24"/>
            <w:szCs w:val="24"/>
            <w:u w:val="single"/>
          </w:rPr>
          <w:t xml:space="preserve"> Shah</w:t>
        </w:r>
      </w:hyperlink>
    </w:p>
    <w:p w:rsidR="00363DFB" w:rsidRPr="00545381" w:rsidRDefault="00C60440" w:rsidP="00363DFB">
      <w:pPr>
        <w:numPr>
          <w:ilvl w:val="1"/>
          <w:numId w:val="7"/>
        </w:numPr>
        <w:spacing w:before="100" w:beforeAutospacing="1" w:after="100" w:afterAutospacing="1" w:line="240" w:lineRule="auto"/>
        <w:ind w:left="720"/>
        <w:rPr>
          <w:rFonts w:eastAsia="Times New Roman" w:cs="Times New Roman"/>
          <w:sz w:val="24"/>
          <w:szCs w:val="24"/>
        </w:rPr>
      </w:pPr>
      <w:hyperlink r:id="rId30" w:anchor="cite_ref-TCH11_6-0" w:history="1">
        <w:r w:rsidR="00363DFB" w:rsidRPr="00545381">
          <w:rPr>
            <w:rFonts w:eastAsia="Times New Roman" w:cs="Times New Roman"/>
            <w:bCs/>
            <w:color w:val="0000FF"/>
            <w:sz w:val="24"/>
            <w:szCs w:val="24"/>
            <w:u w:val="single"/>
          </w:rPr>
          <w:t>^</w:t>
        </w:r>
      </w:hyperlink>
      <w:r w:rsidR="00363DFB" w:rsidRPr="00545381">
        <w:rPr>
          <w:rFonts w:eastAsia="Times New Roman" w:cs="Times New Roman"/>
          <w:sz w:val="24"/>
          <w:szCs w:val="24"/>
        </w:rPr>
        <w:t xml:space="preserve"> Shah, </w:t>
      </w:r>
      <w:proofErr w:type="spellStart"/>
      <w:r w:rsidR="00363DFB" w:rsidRPr="00545381">
        <w:rPr>
          <w:rFonts w:eastAsia="Times New Roman" w:cs="Times New Roman"/>
          <w:sz w:val="24"/>
          <w:szCs w:val="24"/>
        </w:rPr>
        <w:t>Tahir</w:t>
      </w:r>
      <w:proofErr w:type="spellEnd"/>
      <w:r w:rsidR="00363DFB" w:rsidRPr="00545381">
        <w:rPr>
          <w:rFonts w:eastAsia="Times New Roman" w:cs="Times New Roman"/>
          <w:sz w:val="24"/>
          <w:szCs w:val="24"/>
        </w:rPr>
        <w:t xml:space="preserve"> (</w:t>
      </w:r>
      <w:hyperlink r:id="rId31" w:tooltip="2006" w:history="1">
        <w:r w:rsidR="00363DFB" w:rsidRPr="00545381">
          <w:rPr>
            <w:rFonts w:eastAsia="Times New Roman" w:cs="Times New Roman"/>
            <w:color w:val="0000FF"/>
            <w:sz w:val="24"/>
            <w:szCs w:val="24"/>
            <w:u w:val="single"/>
          </w:rPr>
          <w:t>2006</w:t>
        </w:r>
      </w:hyperlink>
      <w:r w:rsidR="00363DFB" w:rsidRPr="00545381">
        <w:rPr>
          <w:rFonts w:eastAsia="Times New Roman" w:cs="Times New Roman"/>
          <w:sz w:val="24"/>
          <w:szCs w:val="24"/>
        </w:rPr>
        <w:t xml:space="preserve">). </w:t>
      </w:r>
      <w:r w:rsidR="00363DFB" w:rsidRPr="00545381">
        <w:rPr>
          <w:rFonts w:eastAsia="Times New Roman" w:cs="Times New Roman"/>
          <w:i/>
          <w:iCs/>
          <w:sz w:val="24"/>
          <w:szCs w:val="24"/>
        </w:rPr>
        <w:t>The Caliph's House. A Year in Casablanca</w:t>
      </w:r>
      <w:r w:rsidR="00363DFB" w:rsidRPr="00545381">
        <w:rPr>
          <w:rFonts w:eastAsia="Times New Roman" w:cs="Times New Roman"/>
          <w:sz w:val="24"/>
          <w:szCs w:val="24"/>
        </w:rPr>
        <w:t xml:space="preserve">. London, UK: Doubleday. p. 11. </w:t>
      </w:r>
      <w:hyperlink r:id="rId32" w:tooltip="International Standard Book Number" w:history="1">
        <w:r w:rsidR="00363DFB" w:rsidRPr="00545381">
          <w:rPr>
            <w:rFonts w:eastAsia="Times New Roman" w:cs="Times New Roman"/>
            <w:color w:val="0000FF"/>
            <w:sz w:val="24"/>
            <w:szCs w:val="24"/>
            <w:u w:val="single"/>
          </w:rPr>
          <w:t>ISBN</w:t>
        </w:r>
      </w:hyperlink>
      <w:r w:rsidR="00363DFB" w:rsidRPr="00545381">
        <w:rPr>
          <w:rFonts w:eastAsia="Times New Roman" w:cs="Times New Roman"/>
          <w:sz w:val="24"/>
          <w:szCs w:val="24"/>
        </w:rPr>
        <w:t> </w:t>
      </w:r>
      <w:hyperlink r:id="rId33" w:tooltip="Special:BookSources/978 0385 608077" w:history="1">
        <w:r w:rsidR="00363DFB" w:rsidRPr="00545381">
          <w:rPr>
            <w:rFonts w:eastAsia="Times New Roman" w:cs="Times New Roman"/>
            <w:color w:val="0000FF"/>
            <w:sz w:val="24"/>
            <w:szCs w:val="24"/>
            <w:u w:val="single"/>
          </w:rPr>
          <w:t>978 0385 608077</w:t>
        </w:r>
      </w:hyperlink>
      <w:r w:rsidR="00363DFB" w:rsidRPr="00545381">
        <w:rPr>
          <w:rFonts w:eastAsia="Times New Roman" w:cs="Times New Roman"/>
          <w:sz w:val="24"/>
          <w:szCs w:val="24"/>
        </w:rPr>
        <w:t>.</w:t>
      </w:r>
      <w:r w:rsidR="00363DFB" w:rsidRPr="00545381">
        <w:rPr>
          <w:rFonts w:eastAsia="Times New Roman" w:cs="Times New Roman"/>
          <w:vanish/>
          <w:sz w:val="24"/>
          <w:szCs w:val="24"/>
        </w:rPr>
        <w:t> </w:t>
      </w:r>
    </w:p>
    <w:p w:rsidR="00363DFB" w:rsidRPr="00545381" w:rsidRDefault="00C60440" w:rsidP="00363DFB">
      <w:pPr>
        <w:numPr>
          <w:ilvl w:val="1"/>
          <w:numId w:val="7"/>
        </w:numPr>
        <w:spacing w:before="100" w:beforeAutospacing="1" w:after="100" w:afterAutospacing="1" w:line="240" w:lineRule="auto"/>
        <w:ind w:left="720"/>
        <w:rPr>
          <w:rFonts w:eastAsia="Times New Roman" w:cs="Times New Roman"/>
          <w:sz w:val="24"/>
          <w:szCs w:val="24"/>
        </w:rPr>
      </w:pPr>
      <w:hyperlink r:id="rId34" w:anchor="cite_ref-7" w:history="1">
        <w:r w:rsidR="00363DFB" w:rsidRPr="00545381">
          <w:rPr>
            <w:rFonts w:eastAsia="Times New Roman" w:cs="Times New Roman"/>
            <w:bCs/>
            <w:color w:val="0000FF"/>
            <w:sz w:val="24"/>
            <w:szCs w:val="24"/>
            <w:u w:val="single"/>
          </w:rPr>
          <w:t>^</w:t>
        </w:r>
      </w:hyperlink>
      <w:r w:rsidR="00363DFB" w:rsidRPr="00545381">
        <w:rPr>
          <w:rFonts w:eastAsia="Times New Roman" w:cs="Times New Roman"/>
          <w:sz w:val="24"/>
          <w:szCs w:val="24"/>
        </w:rPr>
        <w:t xml:space="preserve"> Shah, </w:t>
      </w:r>
      <w:proofErr w:type="spellStart"/>
      <w:r w:rsidR="00363DFB" w:rsidRPr="00545381">
        <w:rPr>
          <w:rFonts w:eastAsia="Times New Roman" w:cs="Times New Roman"/>
          <w:sz w:val="24"/>
          <w:szCs w:val="24"/>
        </w:rPr>
        <w:t>Tahir</w:t>
      </w:r>
      <w:proofErr w:type="spellEnd"/>
      <w:r w:rsidR="00363DFB" w:rsidRPr="00545381">
        <w:rPr>
          <w:rFonts w:eastAsia="Times New Roman" w:cs="Times New Roman"/>
          <w:sz w:val="24"/>
          <w:szCs w:val="24"/>
        </w:rPr>
        <w:t xml:space="preserve"> (2006-07-09). </w:t>
      </w:r>
      <w:hyperlink r:id="rId35" w:history="1">
        <w:r w:rsidR="00363DFB" w:rsidRPr="00545381">
          <w:rPr>
            <w:rFonts w:eastAsia="Times New Roman" w:cs="Times New Roman"/>
            <w:color w:val="0000FF"/>
            <w:sz w:val="24"/>
            <w:szCs w:val="24"/>
            <w:u w:val="single"/>
          </w:rPr>
          <w:t>"Expert's Picks: Travel &amp; Adventure"</w:t>
        </w:r>
      </w:hyperlink>
      <w:r w:rsidR="00363DFB" w:rsidRPr="00545381">
        <w:rPr>
          <w:rFonts w:eastAsia="Times New Roman" w:cs="Times New Roman"/>
          <w:sz w:val="24"/>
          <w:szCs w:val="24"/>
        </w:rPr>
        <w:t xml:space="preserve">. </w:t>
      </w:r>
      <w:hyperlink r:id="rId36" w:tooltip="Washington Post" w:history="1">
        <w:r w:rsidR="00363DFB" w:rsidRPr="00545381">
          <w:rPr>
            <w:rFonts w:eastAsia="Times New Roman" w:cs="Times New Roman"/>
            <w:i/>
            <w:iCs/>
            <w:color w:val="0000FF"/>
            <w:sz w:val="24"/>
            <w:szCs w:val="24"/>
            <w:u w:val="single"/>
          </w:rPr>
          <w:t>Washington Post</w:t>
        </w:r>
      </w:hyperlink>
      <w:r w:rsidR="00363DFB" w:rsidRPr="00545381">
        <w:rPr>
          <w:rFonts w:eastAsia="Times New Roman" w:cs="Times New Roman"/>
          <w:sz w:val="24"/>
          <w:szCs w:val="24"/>
        </w:rPr>
        <w:t xml:space="preserve">. </w:t>
      </w:r>
      <w:hyperlink r:id="rId37" w:history="1">
        <w:r w:rsidR="00363DFB" w:rsidRPr="00545381">
          <w:rPr>
            <w:rFonts w:eastAsia="Times New Roman" w:cs="Times New Roman"/>
            <w:color w:val="0000FF"/>
            <w:sz w:val="24"/>
            <w:szCs w:val="24"/>
            <w:u w:val="single"/>
          </w:rPr>
          <w:t>http://www.washingtonpost.com/wp-dyn/content/article/2006/07/06/AR2006070601092.html</w:t>
        </w:r>
      </w:hyperlink>
      <w:r w:rsidR="00363DFB" w:rsidRPr="00545381">
        <w:rPr>
          <w:rFonts w:eastAsia="Times New Roman" w:cs="Times New Roman"/>
          <w:sz w:val="24"/>
          <w:szCs w:val="24"/>
        </w:rPr>
        <w:t>. Retrieved 2008-09-23.</w:t>
      </w:r>
      <w:r w:rsidR="00363DFB" w:rsidRPr="00545381">
        <w:rPr>
          <w:rFonts w:eastAsia="Times New Roman" w:cs="Times New Roman"/>
          <w:vanish/>
          <w:sz w:val="24"/>
          <w:szCs w:val="24"/>
        </w:rPr>
        <w:t> </w:t>
      </w:r>
    </w:p>
    <w:p w:rsidR="00363DFB" w:rsidRPr="00545381" w:rsidRDefault="00C60440" w:rsidP="00363DFB">
      <w:pPr>
        <w:numPr>
          <w:ilvl w:val="1"/>
          <w:numId w:val="7"/>
        </w:numPr>
        <w:spacing w:before="100" w:beforeAutospacing="1" w:after="100" w:afterAutospacing="1" w:line="240" w:lineRule="auto"/>
        <w:ind w:left="720"/>
        <w:rPr>
          <w:rFonts w:eastAsia="Times New Roman" w:cs="Times New Roman"/>
          <w:sz w:val="24"/>
          <w:szCs w:val="24"/>
        </w:rPr>
      </w:pPr>
      <w:hyperlink r:id="rId38" w:anchor="cite_ref-8" w:history="1">
        <w:r w:rsidR="00363DFB" w:rsidRPr="00545381">
          <w:rPr>
            <w:rFonts w:eastAsia="Times New Roman" w:cs="Times New Roman"/>
            <w:bCs/>
            <w:color w:val="0000FF"/>
            <w:sz w:val="24"/>
            <w:szCs w:val="24"/>
            <w:u w:val="single"/>
          </w:rPr>
          <w:t>^</w:t>
        </w:r>
      </w:hyperlink>
      <w:r w:rsidR="00363DFB" w:rsidRPr="00545381">
        <w:rPr>
          <w:rFonts w:eastAsia="Times New Roman" w:cs="Times New Roman"/>
          <w:sz w:val="24"/>
          <w:szCs w:val="24"/>
        </w:rPr>
        <w:t xml:space="preserve"> Shah, </w:t>
      </w:r>
      <w:proofErr w:type="spellStart"/>
      <w:r w:rsidR="00363DFB" w:rsidRPr="00545381">
        <w:rPr>
          <w:rFonts w:eastAsia="Times New Roman" w:cs="Times New Roman"/>
          <w:sz w:val="24"/>
          <w:szCs w:val="24"/>
        </w:rPr>
        <w:t>Tahir</w:t>
      </w:r>
      <w:proofErr w:type="spellEnd"/>
      <w:r w:rsidR="00363DFB" w:rsidRPr="00545381">
        <w:rPr>
          <w:rFonts w:eastAsia="Times New Roman" w:cs="Times New Roman"/>
          <w:sz w:val="24"/>
          <w:szCs w:val="24"/>
        </w:rPr>
        <w:t xml:space="preserve"> (November 2001). </w:t>
      </w:r>
      <w:hyperlink r:id="rId39" w:history="1">
        <w:r w:rsidR="00363DFB" w:rsidRPr="00545381">
          <w:rPr>
            <w:rFonts w:eastAsia="Times New Roman" w:cs="Times New Roman"/>
            <w:color w:val="0000FF"/>
            <w:sz w:val="24"/>
            <w:szCs w:val="24"/>
            <w:u w:val="single"/>
          </w:rPr>
          <w:t>"A price on their heads: warring raids and the seizing of human trophy heads were once the raison d'etre of the Shuar people. A fascination with the way that heads were skilfully shrunk to the size of a grapefruit took Tahir Shah on a journey deep into the South American jungle. (Cover Story)"</w:t>
        </w:r>
      </w:hyperlink>
      <w:r w:rsidR="00363DFB" w:rsidRPr="00545381">
        <w:rPr>
          <w:rFonts w:eastAsia="Times New Roman" w:cs="Times New Roman"/>
          <w:sz w:val="24"/>
          <w:szCs w:val="24"/>
        </w:rPr>
        <w:t xml:space="preserve">. </w:t>
      </w:r>
      <w:hyperlink r:id="rId40" w:tooltip="Geographical" w:history="1">
        <w:r w:rsidR="00363DFB" w:rsidRPr="00545381">
          <w:rPr>
            <w:rFonts w:eastAsia="Times New Roman" w:cs="Times New Roman"/>
            <w:i/>
            <w:iCs/>
            <w:color w:val="0000FF"/>
            <w:sz w:val="24"/>
            <w:szCs w:val="24"/>
            <w:u w:val="single"/>
          </w:rPr>
          <w:t>Geographical</w:t>
        </w:r>
      </w:hyperlink>
      <w:r w:rsidR="00363DFB" w:rsidRPr="00545381">
        <w:rPr>
          <w:rFonts w:eastAsia="Times New Roman" w:cs="Times New Roman"/>
          <w:sz w:val="24"/>
          <w:szCs w:val="24"/>
        </w:rPr>
        <w:t xml:space="preserve">. </w:t>
      </w:r>
      <w:hyperlink r:id="rId41" w:history="1">
        <w:r w:rsidR="00363DFB" w:rsidRPr="00545381">
          <w:rPr>
            <w:rFonts w:eastAsia="Times New Roman" w:cs="Times New Roman"/>
            <w:color w:val="0000FF"/>
            <w:sz w:val="24"/>
            <w:szCs w:val="24"/>
            <w:u w:val="single"/>
          </w:rPr>
          <w:t>http://findarticles.com/p/articles/mi_hb3120/is_11_73/ai_n28873536?tag=content;col1</w:t>
        </w:r>
      </w:hyperlink>
      <w:r w:rsidR="00363DFB" w:rsidRPr="00545381">
        <w:rPr>
          <w:rFonts w:eastAsia="Times New Roman" w:cs="Times New Roman"/>
          <w:sz w:val="24"/>
          <w:szCs w:val="24"/>
        </w:rPr>
        <w:t>. Retrieved 2008-10-25.</w:t>
      </w:r>
      <w:r w:rsidR="00363DFB" w:rsidRPr="00545381">
        <w:rPr>
          <w:rFonts w:eastAsia="Times New Roman" w:cs="Times New Roman"/>
          <w:vanish/>
          <w:sz w:val="24"/>
          <w:szCs w:val="24"/>
        </w:rPr>
        <w:t> </w:t>
      </w:r>
    </w:p>
    <w:p w:rsidR="00363DFB" w:rsidRPr="00545381" w:rsidRDefault="00C60440" w:rsidP="00363DFB">
      <w:pPr>
        <w:numPr>
          <w:ilvl w:val="1"/>
          <w:numId w:val="7"/>
        </w:numPr>
        <w:spacing w:before="100" w:beforeAutospacing="1" w:after="100" w:afterAutospacing="1" w:line="240" w:lineRule="auto"/>
        <w:ind w:left="720"/>
        <w:rPr>
          <w:rFonts w:eastAsia="Times New Roman" w:cs="Times New Roman"/>
          <w:sz w:val="24"/>
          <w:szCs w:val="24"/>
        </w:rPr>
      </w:pPr>
      <w:hyperlink r:id="rId42" w:anchor="cite_ref-9" w:history="1">
        <w:r w:rsidR="00363DFB" w:rsidRPr="00545381">
          <w:rPr>
            <w:rFonts w:eastAsia="Times New Roman" w:cs="Times New Roman"/>
            <w:bCs/>
            <w:color w:val="0000FF"/>
            <w:sz w:val="24"/>
            <w:szCs w:val="24"/>
            <w:u w:val="single"/>
          </w:rPr>
          <w:t>^</w:t>
        </w:r>
      </w:hyperlink>
      <w:r w:rsidR="00363DFB" w:rsidRPr="00545381">
        <w:rPr>
          <w:rFonts w:eastAsia="Times New Roman" w:cs="Times New Roman"/>
          <w:sz w:val="24"/>
          <w:szCs w:val="24"/>
        </w:rPr>
        <w:t xml:space="preserve"> </w:t>
      </w:r>
      <w:hyperlink r:id="rId43" w:history="1">
        <w:r w:rsidR="00363DFB" w:rsidRPr="00545381">
          <w:rPr>
            <w:rFonts w:eastAsia="Times New Roman" w:cs="Times New Roman"/>
            <w:color w:val="0000FF"/>
            <w:sz w:val="24"/>
            <w:szCs w:val="24"/>
            <w:u w:val="single"/>
          </w:rPr>
          <w:t>"The House Of The Tiger King. First broadcast from 20040712 to 20040716. By Tahir Shah. Read by Sam Dastor"</w:t>
        </w:r>
      </w:hyperlink>
      <w:r w:rsidR="00363DFB" w:rsidRPr="00545381">
        <w:rPr>
          <w:rFonts w:eastAsia="Times New Roman" w:cs="Times New Roman"/>
          <w:sz w:val="24"/>
          <w:szCs w:val="24"/>
        </w:rPr>
        <w:t xml:space="preserve">. Radiolistings.co.uk. </w:t>
      </w:r>
      <w:hyperlink r:id="rId44" w:history="1">
        <w:r w:rsidR="00363DFB" w:rsidRPr="00545381">
          <w:rPr>
            <w:rFonts w:eastAsia="Times New Roman" w:cs="Times New Roman"/>
            <w:color w:val="0000FF"/>
            <w:sz w:val="24"/>
            <w:szCs w:val="24"/>
            <w:u w:val="single"/>
          </w:rPr>
          <w:t>http://www.radiolistings.co.uk/programmes/house_of_the_tiger_king__the.html</w:t>
        </w:r>
      </w:hyperlink>
      <w:r w:rsidR="00363DFB" w:rsidRPr="00545381">
        <w:rPr>
          <w:rFonts w:eastAsia="Times New Roman" w:cs="Times New Roman"/>
          <w:sz w:val="24"/>
          <w:szCs w:val="24"/>
        </w:rPr>
        <w:t>. Retrieved 2008-09-23.</w:t>
      </w:r>
      <w:r w:rsidR="00363DFB" w:rsidRPr="00545381">
        <w:rPr>
          <w:rFonts w:eastAsia="Times New Roman" w:cs="Times New Roman"/>
          <w:vanish/>
          <w:sz w:val="24"/>
          <w:szCs w:val="24"/>
        </w:rPr>
        <w:t> </w:t>
      </w:r>
    </w:p>
    <w:p w:rsidR="00363DFB" w:rsidRPr="00545381" w:rsidRDefault="00363DFB" w:rsidP="00363DFB">
      <w:pPr>
        <w:numPr>
          <w:ilvl w:val="1"/>
          <w:numId w:val="7"/>
        </w:numPr>
        <w:spacing w:before="100" w:beforeAutospacing="1" w:after="100" w:afterAutospacing="1" w:line="240" w:lineRule="auto"/>
        <w:ind w:left="720"/>
        <w:rPr>
          <w:rFonts w:eastAsia="Times New Roman" w:cs="Times New Roman"/>
          <w:sz w:val="24"/>
          <w:szCs w:val="24"/>
        </w:rPr>
      </w:pPr>
      <w:r w:rsidRPr="00545381">
        <w:rPr>
          <w:rFonts w:eastAsia="Times New Roman" w:cs="Times New Roman"/>
          <w:sz w:val="24"/>
          <w:szCs w:val="24"/>
        </w:rPr>
        <w:t xml:space="preserve">^ </w:t>
      </w:r>
      <w:hyperlink r:id="rId45" w:anchor="cite_ref-Time10_10-0" w:history="1">
        <w:r w:rsidRPr="00545381">
          <w:rPr>
            <w:rFonts w:eastAsia="Times New Roman" w:cs="Times New Roman"/>
            <w:bCs/>
            <w:i/>
            <w:iCs/>
            <w:color w:val="0000FF"/>
            <w:sz w:val="24"/>
            <w:szCs w:val="24"/>
            <w:u w:val="single"/>
            <w:vertAlign w:val="superscript"/>
          </w:rPr>
          <w:t>a</w:t>
        </w:r>
      </w:hyperlink>
      <w:r w:rsidRPr="00545381">
        <w:rPr>
          <w:rFonts w:eastAsia="Times New Roman" w:cs="Times New Roman"/>
          <w:sz w:val="24"/>
          <w:szCs w:val="24"/>
        </w:rPr>
        <w:t xml:space="preserve"> </w:t>
      </w:r>
      <w:hyperlink r:id="rId46" w:anchor="cite_ref-Time10_10-1" w:history="1">
        <w:r w:rsidRPr="00545381">
          <w:rPr>
            <w:rFonts w:eastAsia="Times New Roman" w:cs="Times New Roman"/>
            <w:bCs/>
            <w:i/>
            <w:iCs/>
            <w:color w:val="0000FF"/>
            <w:sz w:val="24"/>
            <w:szCs w:val="24"/>
            <w:u w:val="single"/>
            <w:vertAlign w:val="superscript"/>
          </w:rPr>
          <w:t>b</w:t>
        </w:r>
      </w:hyperlink>
      <w:r w:rsidRPr="00545381">
        <w:rPr>
          <w:rFonts w:eastAsia="Times New Roman" w:cs="Times New Roman"/>
          <w:sz w:val="24"/>
          <w:szCs w:val="24"/>
        </w:rPr>
        <w:t xml:space="preserve"> Staff (2006-12-17). </w:t>
      </w:r>
      <w:hyperlink r:id="rId47" w:history="1">
        <w:r w:rsidRPr="00545381">
          <w:rPr>
            <w:rFonts w:eastAsia="Times New Roman" w:cs="Times New Roman"/>
            <w:color w:val="0000FF"/>
            <w:sz w:val="24"/>
            <w:szCs w:val="24"/>
            <w:u w:val="single"/>
          </w:rPr>
          <w:t>"10 Best"</w:t>
        </w:r>
      </w:hyperlink>
      <w:r w:rsidRPr="00545381">
        <w:rPr>
          <w:rFonts w:eastAsia="Times New Roman" w:cs="Times New Roman"/>
          <w:sz w:val="24"/>
          <w:szCs w:val="24"/>
        </w:rPr>
        <w:t xml:space="preserve">. </w:t>
      </w:r>
      <w:hyperlink r:id="rId48" w:tooltip="Time Magazine" w:history="1">
        <w:r w:rsidRPr="00545381">
          <w:rPr>
            <w:rFonts w:eastAsia="Times New Roman" w:cs="Times New Roman"/>
            <w:i/>
            <w:iCs/>
            <w:color w:val="0000FF"/>
            <w:sz w:val="24"/>
            <w:szCs w:val="24"/>
            <w:u w:val="single"/>
          </w:rPr>
          <w:t>Time Magazine</w:t>
        </w:r>
      </w:hyperlink>
      <w:r w:rsidRPr="00545381">
        <w:rPr>
          <w:rFonts w:eastAsia="Times New Roman" w:cs="Times New Roman"/>
          <w:sz w:val="24"/>
          <w:szCs w:val="24"/>
        </w:rPr>
        <w:t xml:space="preserve">. </w:t>
      </w:r>
      <w:hyperlink r:id="rId49" w:history="1">
        <w:r w:rsidRPr="00545381">
          <w:rPr>
            <w:rFonts w:eastAsia="Times New Roman" w:cs="Times New Roman"/>
            <w:color w:val="0000FF"/>
            <w:sz w:val="24"/>
            <w:szCs w:val="24"/>
            <w:u w:val="single"/>
          </w:rPr>
          <w:t>http://www.time.com/time/magazine/article/0,9171,901061225-1570768-1,00.html</w:t>
        </w:r>
      </w:hyperlink>
      <w:r w:rsidRPr="00545381">
        <w:rPr>
          <w:rFonts w:eastAsia="Times New Roman" w:cs="Times New Roman"/>
          <w:sz w:val="24"/>
          <w:szCs w:val="24"/>
        </w:rPr>
        <w:t>. Retrieved 2008-09-23.</w:t>
      </w:r>
      <w:r w:rsidRPr="00545381">
        <w:rPr>
          <w:rFonts w:eastAsia="Times New Roman" w:cs="Times New Roman"/>
          <w:vanish/>
          <w:sz w:val="24"/>
          <w:szCs w:val="24"/>
        </w:rPr>
        <w:t> </w:t>
      </w:r>
    </w:p>
    <w:p w:rsidR="00363DFB" w:rsidRPr="00545381" w:rsidRDefault="00C60440" w:rsidP="00363DFB">
      <w:pPr>
        <w:numPr>
          <w:ilvl w:val="1"/>
          <w:numId w:val="7"/>
        </w:numPr>
        <w:spacing w:before="100" w:beforeAutospacing="1" w:after="100" w:afterAutospacing="1" w:line="240" w:lineRule="auto"/>
        <w:ind w:left="720"/>
        <w:rPr>
          <w:rFonts w:eastAsia="Times New Roman" w:cs="Times New Roman"/>
          <w:sz w:val="24"/>
          <w:szCs w:val="24"/>
        </w:rPr>
      </w:pPr>
      <w:hyperlink r:id="rId50" w:anchor="cite_ref-11" w:history="1">
        <w:r w:rsidR="00363DFB" w:rsidRPr="00545381">
          <w:rPr>
            <w:rFonts w:eastAsia="Times New Roman" w:cs="Times New Roman"/>
            <w:bCs/>
            <w:color w:val="0000FF"/>
            <w:sz w:val="24"/>
            <w:szCs w:val="24"/>
            <w:u w:val="single"/>
          </w:rPr>
          <w:t>^</w:t>
        </w:r>
      </w:hyperlink>
      <w:r w:rsidR="00363DFB" w:rsidRPr="00545381">
        <w:rPr>
          <w:rFonts w:eastAsia="Times New Roman" w:cs="Times New Roman"/>
          <w:sz w:val="24"/>
          <w:szCs w:val="24"/>
        </w:rPr>
        <w:t xml:space="preserve"> Staff. </w:t>
      </w:r>
      <w:hyperlink r:id="rId51" w:history="1">
        <w:r w:rsidR="00363DFB" w:rsidRPr="00545381">
          <w:rPr>
            <w:rFonts w:eastAsia="Times New Roman" w:cs="Times New Roman"/>
            <w:color w:val="0000FF"/>
            <w:sz w:val="24"/>
            <w:szCs w:val="24"/>
            <w:u w:val="single"/>
          </w:rPr>
          <w:t>"Thursday 4 May 2006"</w:t>
        </w:r>
      </w:hyperlink>
      <w:r w:rsidR="00363DFB" w:rsidRPr="00545381">
        <w:rPr>
          <w:rFonts w:eastAsia="Times New Roman" w:cs="Times New Roman"/>
          <w:sz w:val="24"/>
          <w:szCs w:val="24"/>
        </w:rPr>
        <w:t xml:space="preserve">. </w:t>
      </w:r>
      <w:hyperlink r:id="rId52" w:tooltip="BBC" w:history="1">
        <w:r w:rsidR="00363DFB" w:rsidRPr="00545381">
          <w:rPr>
            <w:rFonts w:eastAsia="Times New Roman" w:cs="Times New Roman"/>
            <w:color w:val="0000FF"/>
            <w:sz w:val="24"/>
            <w:szCs w:val="24"/>
            <w:u w:val="single"/>
          </w:rPr>
          <w:t>BBC</w:t>
        </w:r>
      </w:hyperlink>
      <w:r w:rsidR="00363DFB" w:rsidRPr="00545381">
        <w:rPr>
          <w:rFonts w:eastAsia="Times New Roman" w:cs="Times New Roman"/>
          <w:sz w:val="24"/>
          <w:szCs w:val="24"/>
        </w:rPr>
        <w:t xml:space="preserve">. </w:t>
      </w:r>
      <w:hyperlink r:id="rId53" w:history="1">
        <w:r w:rsidR="00363DFB" w:rsidRPr="00545381">
          <w:rPr>
            <w:rFonts w:eastAsia="Times New Roman" w:cs="Times New Roman"/>
            <w:color w:val="0000FF"/>
            <w:sz w:val="24"/>
            <w:szCs w:val="24"/>
            <w:u w:val="single"/>
          </w:rPr>
          <w:t>http://www.bbc.co.uk/radio4/schedule/2006/05/04/day/</w:t>
        </w:r>
      </w:hyperlink>
      <w:r w:rsidR="00363DFB" w:rsidRPr="00545381">
        <w:rPr>
          <w:rFonts w:eastAsia="Times New Roman" w:cs="Times New Roman"/>
          <w:sz w:val="24"/>
          <w:szCs w:val="24"/>
        </w:rPr>
        <w:t>. Retrieved 2008-09-23.</w:t>
      </w:r>
      <w:r w:rsidR="00363DFB" w:rsidRPr="00545381">
        <w:rPr>
          <w:rFonts w:eastAsia="Times New Roman" w:cs="Times New Roman"/>
          <w:vanish/>
          <w:sz w:val="24"/>
          <w:szCs w:val="24"/>
        </w:rPr>
        <w:t> </w:t>
      </w:r>
    </w:p>
    <w:p w:rsidR="00363DFB" w:rsidRPr="00545381" w:rsidRDefault="00C60440" w:rsidP="00363DFB">
      <w:pPr>
        <w:numPr>
          <w:ilvl w:val="1"/>
          <w:numId w:val="7"/>
        </w:numPr>
        <w:spacing w:before="100" w:beforeAutospacing="1" w:after="100" w:afterAutospacing="1" w:line="240" w:lineRule="auto"/>
        <w:ind w:left="720"/>
        <w:rPr>
          <w:rFonts w:eastAsia="Times New Roman" w:cs="Times New Roman"/>
          <w:sz w:val="24"/>
          <w:szCs w:val="24"/>
        </w:rPr>
      </w:pPr>
      <w:hyperlink r:id="rId54" w:anchor="cite_ref-12" w:history="1">
        <w:r w:rsidR="00363DFB" w:rsidRPr="00545381">
          <w:rPr>
            <w:rFonts w:eastAsia="Times New Roman" w:cs="Times New Roman"/>
            <w:bCs/>
            <w:color w:val="0000FF"/>
            <w:sz w:val="24"/>
            <w:szCs w:val="24"/>
            <w:u w:val="single"/>
          </w:rPr>
          <w:t>^</w:t>
        </w:r>
      </w:hyperlink>
      <w:r w:rsidR="00363DFB" w:rsidRPr="00545381">
        <w:rPr>
          <w:rFonts w:eastAsia="Times New Roman" w:cs="Times New Roman"/>
          <w:sz w:val="24"/>
          <w:szCs w:val="24"/>
        </w:rPr>
        <w:t xml:space="preserve"> Staff (2007-12-04). </w:t>
      </w:r>
      <w:hyperlink r:id="rId55" w:history="1">
        <w:r w:rsidR="00363DFB" w:rsidRPr="00545381">
          <w:rPr>
            <w:rFonts w:eastAsia="Times New Roman" w:cs="Times New Roman"/>
            <w:color w:val="0000FF"/>
            <w:sz w:val="24"/>
            <w:szCs w:val="24"/>
            <w:u w:val="single"/>
          </w:rPr>
          <w:t>"No particular place to go"</w:t>
        </w:r>
      </w:hyperlink>
      <w:r w:rsidR="00363DFB" w:rsidRPr="00545381">
        <w:rPr>
          <w:rFonts w:eastAsia="Times New Roman" w:cs="Times New Roman"/>
          <w:sz w:val="24"/>
          <w:szCs w:val="24"/>
        </w:rPr>
        <w:t xml:space="preserve">. </w:t>
      </w:r>
      <w:hyperlink r:id="rId56" w:tooltip="BBC" w:history="1">
        <w:r w:rsidR="00363DFB" w:rsidRPr="00545381">
          <w:rPr>
            <w:rFonts w:eastAsia="Times New Roman" w:cs="Times New Roman"/>
            <w:color w:val="0000FF"/>
            <w:sz w:val="24"/>
            <w:szCs w:val="24"/>
            <w:u w:val="single"/>
          </w:rPr>
          <w:t>BBC</w:t>
        </w:r>
      </w:hyperlink>
      <w:r w:rsidR="00363DFB" w:rsidRPr="00545381">
        <w:rPr>
          <w:rFonts w:eastAsia="Times New Roman" w:cs="Times New Roman"/>
          <w:sz w:val="24"/>
          <w:szCs w:val="24"/>
        </w:rPr>
        <w:t xml:space="preserve">. </w:t>
      </w:r>
      <w:hyperlink r:id="rId57" w:history="1">
        <w:r w:rsidR="00363DFB" w:rsidRPr="00545381">
          <w:rPr>
            <w:rFonts w:eastAsia="Times New Roman" w:cs="Times New Roman"/>
            <w:color w:val="0000FF"/>
            <w:sz w:val="24"/>
            <w:szCs w:val="24"/>
            <w:u w:val="single"/>
          </w:rPr>
          <w:t>http://www.bbc.co.uk/radio3/theessay/pip/yxdfr/</w:t>
        </w:r>
      </w:hyperlink>
      <w:r w:rsidR="00363DFB" w:rsidRPr="00545381">
        <w:rPr>
          <w:rFonts w:eastAsia="Times New Roman" w:cs="Times New Roman"/>
          <w:sz w:val="24"/>
          <w:szCs w:val="24"/>
        </w:rPr>
        <w:t>. Retrieved 2008-09-23.</w:t>
      </w:r>
      <w:r w:rsidR="00363DFB" w:rsidRPr="00545381">
        <w:rPr>
          <w:rFonts w:eastAsia="Times New Roman" w:cs="Times New Roman"/>
          <w:vanish/>
          <w:sz w:val="24"/>
          <w:szCs w:val="24"/>
        </w:rPr>
        <w:t> </w:t>
      </w:r>
    </w:p>
    <w:p w:rsidR="00363DFB" w:rsidRPr="00545381" w:rsidRDefault="00C60440" w:rsidP="00363DFB">
      <w:pPr>
        <w:numPr>
          <w:ilvl w:val="1"/>
          <w:numId w:val="7"/>
        </w:numPr>
        <w:spacing w:before="100" w:beforeAutospacing="1" w:after="100" w:afterAutospacing="1" w:line="240" w:lineRule="auto"/>
        <w:ind w:left="720"/>
        <w:rPr>
          <w:rFonts w:eastAsia="Times New Roman" w:cs="Times New Roman"/>
          <w:sz w:val="24"/>
          <w:szCs w:val="24"/>
        </w:rPr>
      </w:pPr>
      <w:hyperlink r:id="rId58" w:anchor="cite_ref-13" w:history="1">
        <w:r w:rsidR="00363DFB" w:rsidRPr="00545381">
          <w:rPr>
            <w:rFonts w:eastAsia="Times New Roman" w:cs="Times New Roman"/>
            <w:bCs/>
            <w:color w:val="0000FF"/>
            <w:sz w:val="24"/>
            <w:szCs w:val="24"/>
            <w:u w:val="single"/>
          </w:rPr>
          <w:t>^</w:t>
        </w:r>
      </w:hyperlink>
      <w:r w:rsidR="00363DFB" w:rsidRPr="00545381">
        <w:rPr>
          <w:rFonts w:eastAsia="Times New Roman" w:cs="Times New Roman"/>
          <w:sz w:val="24"/>
          <w:szCs w:val="24"/>
        </w:rPr>
        <w:t xml:space="preserve"> Shah, </w:t>
      </w:r>
      <w:proofErr w:type="spellStart"/>
      <w:r w:rsidR="00363DFB" w:rsidRPr="00545381">
        <w:rPr>
          <w:rFonts w:eastAsia="Times New Roman" w:cs="Times New Roman"/>
          <w:sz w:val="24"/>
          <w:szCs w:val="24"/>
        </w:rPr>
        <w:t>Tahir</w:t>
      </w:r>
      <w:proofErr w:type="spellEnd"/>
      <w:r w:rsidR="00363DFB" w:rsidRPr="00545381">
        <w:rPr>
          <w:rFonts w:eastAsia="Times New Roman" w:cs="Times New Roman"/>
          <w:sz w:val="24"/>
          <w:szCs w:val="24"/>
        </w:rPr>
        <w:t xml:space="preserve">, </w:t>
      </w:r>
      <w:r w:rsidR="00363DFB" w:rsidRPr="00545381">
        <w:rPr>
          <w:rFonts w:eastAsia="Times New Roman" w:cs="Times New Roman"/>
          <w:i/>
          <w:iCs/>
          <w:sz w:val="24"/>
          <w:szCs w:val="24"/>
        </w:rPr>
        <w:t>Beyond the Devil's Teeth</w:t>
      </w:r>
      <w:r w:rsidR="00363DFB" w:rsidRPr="00545381">
        <w:rPr>
          <w:rFonts w:eastAsia="Times New Roman" w:cs="Times New Roman"/>
          <w:sz w:val="24"/>
          <w:szCs w:val="24"/>
        </w:rPr>
        <w:t xml:space="preserve">, </w:t>
      </w:r>
      <w:hyperlink r:id="rId59" w:history="1">
        <w:r w:rsidR="00363DFB" w:rsidRPr="00545381">
          <w:rPr>
            <w:rFonts w:eastAsia="Times New Roman" w:cs="Times New Roman"/>
            <w:color w:val="0000FF"/>
            <w:sz w:val="24"/>
            <w:szCs w:val="24"/>
            <w:u w:val="single"/>
          </w:rPr>
          <w:t>ISBN 0863040292</w:t>
        </w:r>
      </w:hyperlink>
    </w:p>
    <w:p w:rsidR="00363DFB" w:rsidRPr="00545381" w:rsidRDefault="00C60440" w:rsidP="00363DFB">
      <w:pPr>
        <w:numPr>
          <w:ilvl w:val="1"/>
          <w:numId w:val="7"/>
        </w:numPr>
        <w:spacing w:before="100" w:beforeAutospacing="1" w:after="100" w:afterAutospacing="1" w:line="240" w:lineRule="auto"/>
        <w:ind w:left="720"/>
        <w:rPr>
          <w:rFonts w:eastAsia="Times New Roman" w:cs="Times New Roman"/>
          <w:sz w:val="24"/>
          <w:szCs w:val="24"/>
        </w:rPr>
      </w:pPr>
      <w:hyperlink r:id="rId60" w:anchor="cite_ref-14" w:history="1">
        <w:r w:rsidR="00363DFB" w:rsidRPr="00545381">
          <w:rPr>
            <w:rFonts w:eastAsia="Times New Roman" w:cs="Times New Roman"/>
            <w:bCs/>
            <w:color w:val="0000FF"/>
            <w:sz w:val="24"/>
            <w:szCs w:val="24"/>
            <w:u w:val="single"/>
          </w:rPr>
          <w:t>^</w:t>
        </w:r>
      </w:hyperlink>
      <w:r w:rsidR="00363DFB" w:rsidRPr="00545381">
        <w:rPr>
          <w:rFonts w:eastAsia="Times New Roman" w:cs="Times New Roman"/>
          <w:sz w:val="24"/>
          <w:szCs w:val="24"/>
        </w:rPr>
        <w:t xml:space="preserve"> Staff. </w:t>
      </w:r>
      <w:hyperlink r:id="rId61" w:history="1">
        <w:r w:rsidR="00363DFB" w:rsidRPr="00545381">
          <w:rPr>
            <w:rFonts w:eastAsia="Times New Roman" w:cs="Times New Roman"/>
            <w:color w:val="0000FF"/>
            <w:sz w:val="24"/>
            <w:szCs w:val="24"/>
            <w:u w:val="single"/>
          </w:rPr>
          <w:t>"Journey to Mecca"</w:t>
        </w:r>
      </w:hyperlink>
      <w:r w:rsidR="00363DFB" w:rsidRPr="00545381">
        <w:rPr>
          <w:rFonts w:eastAsia="Times New Roman" w:cs="Times New Roman"/>
          <w:sz w:val="24"/>
          <w:szCs w:val="24"/>
        </w:rPr>
        <w:t xml:space="preserve">. Cosmic Picture. </w:t>
      </w:r>
      <w:hyperlink r:id="rId62" w:history="1">
        <w:r w:rsidR="00363DFB" w:rsidRPr="00545381">
          <w:rPr>
            <w:rFonts w:eastAsia="Times New Roman" w:cs="Times New Roman"/>
            <w:color w:val="0000FF"/>
            <w:sz w:val="24"/>
            <w:szCs w:val="24"/>
            <w:u w:val="single"/>
          </w:rPr>
          <w:t>http://www.cosmicpicture.com/index.php</w:t>
        </w:r>
      </w:hyperlink>
      <w:r w:rsidR="00363DFB" w:rsidRPr="00545381">
        <w:rPr>
          <w:rFonts w:eastAsia="Times New Roman" w:cs="Times New Roman"/>
          <w:sz w:val="24"/>
          <w:szCs w:val="24"/>
        </w:rPr>
        <w:t>. Retrieved 2008-09-23.</w:t>
      </w:r>
      <w:r w:rsidR="00363DFB" w:rsidRPr="00545381">
        <w:rPr>
          <w:rFonts w:eastAsia="Times New Roman" w:cs="Times New Roman"/>
          <w:vanish/>
          <w:sz w:val="24"/>
          <w:szCs w:val="24"/>
        </w:rPr>
        <w:t> </w:t>
      </w:r>
      <w:r w:rsidR="00363DFB" w:rsidRPr="00545381">
        <w:rPr>
          <w:rFonts w:eastAsia="Times New Roman" w:cs="Times New Roman"/>
          <w:sz w:val="24"/>
          <w:szCs w:val="24"/>
        </w:rPr>
        <w:t xml:space="preserve"> On IMDB </w:t>
      </w:r>
      <w:hyperlink r:id="rId63" w:history="1">
        <w:r w:rsidR="00363DFB" w:rsidRPr="00545381">
          <w:rPr>
            <w:rFonts w:eastAsia="Times New Roman" w:cs="Times New Roman"/>
            <w:color w:val="0000FF"/>
            <w:sz w:val="24"/>
            <w:szCs w:val="24"/>
            <w:u w:val="single"/>
          </w:rPr>
          <w:t>main details</w:t>
        </w:r>
      </w:hyperlink>
      <w:r w:rsidR="00363DFB" w:rsidRPr="00545381">
        <w:rPr>
          <w:rFonts w:eastAsia="Times New Roman" w:cs="Times New Roman"/>
          <w:sz w:val="24"/>
          <w:szCs w:val="24"/>
        </w:rPr>
        <w:t xml:space="preserve">, there is explicit co-writer credit to </w:t>
      </w:r>
      <w:proofErr w:type="spellStart"/>
      <w:r w:rsidR="00363DFB" w:rsidRPr="00545381">
        <w:rPr>
          <w:rFonts w:eastAsia="Times New Roman" w:cs="Times New Roman"/>
          <w:sz w:val="24"/>
          <w:szCs w:val="24"/>
        </w:rPr>
        <w:t>Tahir</w:t>
      </w:r>
      <w:proofErr w:type="spellEnd"/>
      <w:r w:rsidR="00363DFB" w:rsidRPr="00545381">
        <w:rPr>
          <w:rFonts w:eastAsia="Times New Roman" w:cs="Times New Roman"/>
          <w:sz w:val="24"/>
          <w:szCs w:val="24"/>
        </w:rPr>
        <w:t xml:space="preserve"> Shah.</w:t>
      </w:r>
    </w:p>
    <w:p w:rsidR="00363DFB" w:rsidRPr="00545381" w:rsidRDefault="00C60440" w:rsidP="00363DFB">
      <w:pPr>
        <w:numPr>
          <w:ilvl w:val="1"/>
          <w:numId w:val="7"/>
        </w:numPr>
        <w:spacing w:before="100" w:beforeAutospacing="1" w:after="100" w:afterAutospacing="1" w:line="240" w:lineRule="auto"/>
        <w:ind w:left="720"/>
        <w:rPr>
          <w:rFonts w:eastAsia="Times New Roman" w:cs="Times New Roman"/>
          <w:sz w:val="24"/>
          <w:szCs w:val="24"/>
        </w:rPr>
      </w:pPr>
      <w:hyperlink r:id="rId64" w:anchor="cite_ref-15" w:history="1">
        <w:r w:rsidR="00363DFB" w:rsidRPr="00545381">
          <w:rPr>
            <w:rFonts w:eastAsia="Times New Roman" w:cs="Times New Roman"/>
            <w:bCs/>
            <w:color w:val="0000FF"/>
            <w:sz w:val="24"/>
            <w:szCs w:val="24"/>
            <w:u w:val="single"/>
          </w:rPr>
          <w:t>^</w:t>
        </w:r>
      </w:hyperlink>
      <w:r w:rsidR="00363DFB" w:rsidRPr="00545381">
        <w:rPr>
          <w:rFonts w:eastAsia="Times New Roman" w:cs="Times New Roman"/>
          <w:sz w:val="24"/>
          <w:szCs w:val="24"/>
        </w:rPr>
        <w:t xml:space="preserve"> </w:t>
      </w:r>
      <w:hyperlink r:id="rId65" w:history="1">
        <w:r w:rsidR="00363DFB" w:rsidRPr="00545381">
          <w:rPr>
            <w:rFonts w:eastAsia="Times New Roman" w:cs="Times New Roman"/>
            <w:color w:val="0000FF"/>
            <w:sz w:val="24"/>
            <w:szCs w:val="24"/>
            <w:u w:val="single"/>
          </w:rPr>
          <w:t>"Leadership"</w:t>
        </w:r>
      </w:hyperlink>
      <w:r w:rsidR="00363DFB" w:rsidRPr="00545381">
        <w:rPr>
          <w:rFonts w:eastAsia="Times New Roman" w:cs="Times New Roman"/>
          <w:sz w:val="24"/>
          <w:szCs w:val="24"/>
        </w:rPr>
        <w:t xml:space="preserve">. </w:t>
      </w:r>
      <w:proofErr w:type="gramStart"/>
      <w:r w:rsidR="00363DFB" w:rsidRPr="00545381">
        <w:rPr>
          <w:rFonts w:eastAsia="Times New Roman" w:cs="Times New Roman"/>
          <w:sz w:val="24"/>
          <w:szCs w:val="24"/>
        </w:rPr>
        <w:t>tahirshah.com</w:t>
      </w:r>
      <w:proofErr w:type="gramEnd"/>
      <w:r w:rsidR="00363DFB" w:rsidRPr="00545381">
        <w:rPr>
          <w:rFonts w:eastAsia="Times New Roman" w:cs="Times New Roman"/>
          <w:sz w:val="24"/>
          <w:szCs w:val="24"/>
        </w:rPr>
        <w:t xml:space="preserve">. Archived from </w:t>
      </w:r>
      <w:hyperlink r:id="rId66" w:history="1">
        <w:r w:rsidR="00363DFB" w:rsidRPr="00545381">
          <w:rPr>
            <w:rFonts w:eastAsia="Times New Roman" w:cs="Times New Roman"/>
            <w:color w:val="0000FF"/>
            <w:sz w:val="24"/>
            <w:szCs w:val="24"/>
            <w:u w:val="single"/>
          </w:rPr>
          <w:t>the original</w:t>
        </w:r>
      </w:hyperlink>
      <w:r w:rsidR="00363DFB" w:rsidRPr="00545381">
        <w:rPr>
          <w:rFonts w:eastAsia="Times New Roman" w:cs="Times New Roman"/>
          <w:sz w:val="24"/>
          <w:szCs w:val="24"/>
        </w:rPr>
        <w:t xml:space="preserve"> on 2008-07-31. </w:t>
      </w:r>
      <w:hyperlink r:id="rId67" w:history="1">
        <w:r w:rsidR="00363DFB" w:rsidRPr="00545381">
          <w:rPr>
            <w:rFonts w:eastAsia="Times New Roman" w:cs="Times New Roman"/>
            <w:color w:val="0000FF"/>
            <w:sz w:val="24"/>
            <w:szCs w:val="24"/>
            <w:u w:val="single"/>
          </w:rPr>
          <w:t>http://web.archive.org/web/20080731191133/http://www.tahirshah.com/Tahir+Shah's+Site/Leadership.html</w:t>
        </w:r>
      </w:hyperlink>
      <w:r w:rsidR="00363DFB" w:rsidRPr="00545381">
        <w:rPr>
          <w:rFonts w:eastAsia="Times New Roman" w:cs="Times New Roman"/>
          <w:sz w:val="24"/>
          <w:szCs w:val="24"/>
        </w:rPr>
        <w:t>. Retrieved 2008-09-24.</w:t>
      </w:r>
      <w:r w:rsidR="00363DFB" w:rsidRPr="00545381">
        <w:rPr>
          <w:rFonts w:eastAsia="Times New Roman" w:cs="Times New Roman"/>
          <w:vanish/>
          <w:sz w:val="24"/>
          <w:szCs w:val="24"/>
        </w:rPr>
        <w:t> </w:t>
      </w:r>
    </w:p>
    <w:p w:rsidR="00363DFB" w:rsidRPr="00545381" w:rsidRDefault="00C60440" w:rsidP="00363DFB">
      <w:pPr>
        <w:numPr>
          <w:ilvl w:val="1"/>
          <w:numId w:val="7"/>
        </w:numPr>
        <w:spacing w:before="100" w:beforeAutospacing="1" w:after="100" w:afterAutospacing="1" w:line="240" w:lineRule="auto"/>
        <w:ind w:left="720"/>
        <w:rPr>
          <w:rFonts w:eastAsia="Times New Roman" w:cs="Times New Roman"/>
          <w:sz w:val="24"/>
          <w:szCs w:val="24"/>
        </w:rPr>
      </w:pPr>
      <w:hyperlink r:id="rId68" w:anchor="cite_ref-16" w:history="1">
        <w:r w:rsidR="00363DFB" w:rsidRPr="00545381">
          <w:rPr>
            <w:rFonts w:eastAsia="Times New Roman" w:cs="Times New Roman"/>
            <w:bCs/>
            <w:color w:val="0000FF"/>
            <w:sz w:val="24"/>
            <w:szCs w:val="24"/>
            <w:u w:val="single"/>
          </w:rPr>
          <w:t>^</w:t>
        </w:r>
      </w:hyperlink>
      <w:r w:rsidR="00363DFB" w:rsidRPr="00545381">
        <w:rPr>
          <w:rFonts w:eastAsia="Times New Roman" w:cs="Times New Roman"/>
          <w:sz w:val="24"/>
          <w:szCs w:val="24"/>
        </w:rPr>
        <w:t xml:space="preserve"> </w:t>
      </w:r>
      <w:hyperlink r:id="rId69" w:history="1">
        <w:r w:rsidR="00363DFB" w:rsidRPr="00545381">
          <w:rPr>
            <w:rFonts w:eastAsia="Times New Roman" w:cs="Times New Roman"/>
            <w:color w:val="0000FF"/>
            <w:sz w:val="24"/>
            <w:szCs w:val="24"/>
            <w:u w:val="single"/>
          </w:rPr>
          <w:t>"Stopover Stories – The Journey"</w:t>
        </w:r>
      </w:hyperlink>
      <w:r w:rsidR="00363DFB" w:rsidRPr="00545381">
        <w:rPr>
          <w:rFonts w:eastAsia="Times New Roman" w:cs="Times New Roman"/>
          <w:sz w:val="24"/>
          <w:szCs w:val="24"/>
        </w:rPr>
        <w:t xml:space="preserve">. locatetv.com. </w:t>
      </w:r>
      <w:hyperlink r:id="rId70" w:history="1">
        <w:r w:rsidR="00363DFB" w:rsidRPr="00545381">
          <w:rPr>
            <w:rFonts w:eastAsia="Times New Roman" w:cs="Times New Roman"/>
            <w:color w:val="0000FF"/>
            <w:sz w:val="24"/>
            <w:szCs w:val="24"/>
            <w:u w:val="single"/>
          </w:rPr>
          <w:t>http://www.locatetv.com/tv/stopover-stories/44182</w:t>
        </w:r>
      </w:hyperlink>
      <w:r w:rsidR="00363DFB" w:rsidRPr="00545381">
        <w:rPr>
          <w:rFonts w:eastAsia="Times New Roman" w:cs="Times New Roman"/>
          <w:sz w:val="24"/>
          <w:szCs w:val="24"/>
        </w:rPr>
        <w:t>. Retrieved 2008-09-24.</w:t>
      </w:r>
      <w:r w:rsidR="00363DFB" w:rsidRPr="00545381">
        <w:rPr>
          <w:rFonts w:eastAsia="Times New Roman" w:cs="Times New Roman"/>
          <w:vanish/>
          <w:sz w:val="24"/>
          <w:szCs w:val="24"/>
        </w:rPr>
        <w:t> </w:t>
      </w:r>
    </w:p>
    <w:p w:rsidR="00363DFB" w:rsidRPr="00545381" w:rsidRDefault="00C60440" w:rsidP="00363DFB">
      <w:pPr>
        <w:numPr>
          <w:ilvl w:val="1"/>
          <w:numId w:val="7"/>
        </w:numPr>
        <w:spacing w:before="100" w:beforeAutospacing="1" w:after="100" w:afterAutospacing="1" w:line="240" w:lineRule="auto"/>
        <w:ind w:left="720"/>
        <w:rPr>
          <w:rFonts w:eastAsia="Times New Roman" w:cs="Times New Roman"/>
          <w:sz w:val="24"/>
          <w:szCs w:val="24"/>
        </w:rPr>
      </w:pPr>
      <w:hyperlink r:id="rId71" w:anchor="cite_ref-17" w:history="1">
        <w:r w:rsidR="00363DFB" w:rsidRPr="00545381">
          <w:rPr>
            <w:rFonts w:eastAsia="Times New Roman" w:cs="Times New Roman"/>
            <w:bCs/>
            <w:color w:val="0000FF"/>
            <w:sz w:val="24"/>
            <w:szCs w:val="24"/>
            <w:u w:val="single"/>
          </w:rPr>
          <w:t>^</w:t>
        </w:r>
      </w:hyperlink>
      <w:r w:rsidR="00363DFB" w:rsidRPr="00545381">
        <w:rPr>
          <w:rFonts w:eastAsia="Times New Roman" w:cs="Times New Roman"/>
          <w:sz w:val="24"/>
          <w:szCs w:val="24"/>
        </w:rPr>
        <w:t xml:space="preserve"> Shah, </w:t>
      </w:r>
      <w:proofErr w:type="spellStart"/>
      <w:r w:rsidR="00363DFB" w:rsidRPr="00545381">
        <w:rPr>
          <w:rFonts w:eastAsia="Times New Roman" w:cs="Times New Roman"/>
          <w:sz w:val="24"/>
          <w:szCs w:val="24"/>
        </w:rPr>
        <w:t>Tahir</w:t>
      </w:r>
      <w:proofErr w:type="spellEnd"/>
      <w:r w:rsidR="00363DFB" w:rsidRPr="00545381">
        <w:rPr>
          <w:rFonts w:eastAsia="Times New Roman" w:cs="Times New Roman"/>
          <w:sz w:val="24"/>
          <w:szCs w:val="24"/>
        </w:rPr>
        <w:t xml:space="preserve"> (2005-08-07). </w:t>
      </w:r>
      <w:hyperlink r:id="rId72" w:history="1">
        <w:r w:rsidR="00363DFB" w:rsidRPr="00545381">
          <w:rPr>
            <w:rFonts w:eastAsia="Times New Roman" w:cs="Times New Roman"/>
            <w:color w:val="0000FF"/>
            <w:sz w:val="24"/>
            <w:szCs w:val="24"/>
            <w:u w:val="single"/>
          </w:rPr>
          <w:t>"Focus: Ordeal of a British Muslim"</w:t>
        </w:r>
      </w:hyperlink>
      <w:r w:rsidR="00363DFB" w:rsidRPr="00545381">
        <w:rPr>
          <w:rFonts w:eastAsia="Times New Roman" w:cs="Times New Roman"/>
          <w:sz w:val="24"/>
          <w:szCs w:val="24"/>
        </w:rPr>
        <w:t xml:space="preserve">. </w:t>
      </w:r>
      <w:hyperlink r:id="rId73" w:tooltip="Sunday Times" w:history="1">
        <w:r w:rsidR="00363DFB" w:rsidRPr="00545381">
          <w:rPr>
            <w:rFonts w:eastAsia="Times New Roman" w:cs="Times New Roman"/>
            <w:i/>
            <w:iCs/>
            <w:color w:val="0000FF"/>
            <w:sz w:val="24"/>
            <w:szCs w:val="24"/>
            <w:u w:val="single"/>
          </w:rPr>
          <w:t>Sunday Times</w:t>
        </w:r>
      </w:hyperlink>
      <w:r w:rsidR="00363DFB" w:rsidRPr="00545381">
        <w:rPr>
          <w:rFonts w:eastAsia="Times New Roman" w:cs="Times New Roman"/>
          <w:sz w:val="24"/>
          <w:szCs w:val="24"/>
        </w:rPr>
        <w:t xml:space="preserve">. </w:t>
      </w:r>
      <w:hyperlink r:id="rId74" w:history="1">
        <w:r w:rsidR="00363DFB" w:rsidRPr="00545381">
          <w:rPr>
            <w:rFonts w:eastAsia="Times New Roman" w:cs="Times New Roman"/>
            <w:color w:val="0000FF"/>
            <w:sz w:val="24"/>
            <w:szCs w:val="24"/>
            <w:u w:val="single"/>
          </w:rPr>
          <w:t>http://www.timesonline.co.uk/article/0,,2087-1724585,00.html</w:t>
        </w:r>
      </w:hyperlink>
      <w:r w:rsidR="00363DFB" w:rsidRPr="00545381">
        <w:rPr>
          <w:rFonts w:eastAsia="Times New Roman" w:cs="Times New Roman"/>
          <w:sz w:val="24"/>
          <w:szCs w:val="24"/>
        </w:rPr>
        <w:t>. Retrieved 2008-09-24.</w:t>
      </w:r>
      <w:r w:rsidR="00363DFB" w:rsidRPr="00545381">
        <w:rPr>
          <w:rFonts w:eastAsia="Times New Roman" w:cs="Times New Roman"/>
          <w:vanish/>
          <w:sz w:val="24"/>
          <w:szCs w:val="24"/>
        </w:rPr>
        <w:t> </w:t>
      </w:r>
    </w:p>
    <w:p w:rsidR="00363DFB" w:rsidRPr="00545381" w:rsidRDefault="00C60440" w:rsidP="00363DFB">
      <w:pPr>
        <w:numPr>
          <w:ilvl w:val="1"/>
          <w:numId w:val="7"/>
        </w:numPr>
        <w:spacing w:before="100" w:beforeAutospacing="1" w:after="100" w:afterAutospacing="1" w:line="240" w:lineRule="auto"/>
        <w:ind w:left="720"/>
        <w:rPr>
          <w:rFonts w:eastAsia="Times New Roman" w:cs="Times New Roman"/>
          <w:sz w:val="24"/>
          <w:szCs w:val="24"/>
        </w:rPr>
      </w:pPr>
      <w:hyperlink r:id="rId75" w:anchor="cite_ref-18" w:history="1">
        <w:r w:rsidR="00363DFB" w:rsidRPr="00545381">
          <w:rPr>
            <w:rFonts w:eastAsia="Times New Roman" w:cs="Times New Roman"/>
            <w:bCs/>
            <w:color w:val="0000FF"/>
            <w:sz w:val="24"/>
            <w:szCs w:val="24"/>
            <w:u w:val="single"/>
          </w:rPr>
          <w:t>^</w:t>
        </w:r>
      </w:hyperlink>
      <w:r w:rsidR="00363DFB" w:rsidRPr="00545381">
        <w:rPr>
          <w:rFonts w:eastAsia="Times New Roman" w:cs="Times New Roman"/>
          <w:sz w:val="24"/>
          <w:szCs w:val="24"/>
        </w:rPr>
        <w:t xml:space="preserve"> </w:t>
      </w:r>
      <w:hyperlink r:id="rId76" w:history="1">
        <w:r w:rsidR="00363DFB" w:rsidRPr="00545381">
          <w:rPr>
            <w:rFonts w:eastAsia="Times New Roman" w:cs="Times New Roman"/>
            <w:color w:val="0000FF"/>
            <w:sz w:val="24"/>
            <w:szCs w:val="24"/>
            <w:u w:val="single"/>
          </w:rPr>
          <w:t>"Country Reports on Human Rights Practices 2005 – Pakistan"</w:t>
        </w:r>
      </w:hyperlink>
      <w:r w:rsidR="00363DFB" w:rsidRPr="00545381">
        <w:rPr>
          <w:rFonts w:eastAsia="Times New Roman" w:cs="Times New Roman"/>
          <w:sz w:val="24"/>
          <w:szCs w:val="24"/>
        </w:rPr>
        <w:t xml:space="preserve">. </w:t>
      </w:r>
      <w:hyperlink r:id="rId77" w:tooltip="United States Department of State" w:history="1">
        <w:r w:rsidR="00363DFB" w:rsidRPr="00545381">
          <w:rPr>
            <w:rFonts w:eastAsia="Times New Roman" w:cs="Times New Roman"/>
            <w:color w:val="0000FF"/>
            <w:sz w:val="24"/>
            <w:szCs w:val="24"/>
            <w:u w:val="single"/>
          </w:rPr>
          <w:t>United States Department of State</w:t>
        </w:r>
      </w:hyperlink>
      <w:r w:rsidR="00363DFB" w:rsidRPr="00545381">
        <w:rPr>
          <w:rFonts w:eastAsia="Times New Roman" w:cs="Times New Roman"/>
          <w:sz w:val="24"/>
          <w:szCs w:val="24"/>
        </w:rPr>
        <w:t xml:space="preserve">. </w:t>
      </w:r>
      <w:hyperlink r:id="rId78" w:history="1">
        <w:r w:rsidR="00363DFB" w:rsidRPr="00545381">
          <w:rPr>
            <w:rFonts w:eastAsia="Times New Roman" w:cs="Times New Roman"/>
            <w:color w:val="0000FF"/>
            <w:sz w:val="24"/>
            <w:szCs w:val="24"/>
            <w:u w:val="single"/>
          </w:rPr>
          <w:t>http://www.state.gov/g/drl/rls/hrrpt/2005/61710.htm</w:t>
        </w:r>
      </w:hyperlink>
      <w:r w:rsidR="00363DFB" w:rsidRPr="00545381">
        <w:rPr>
          <w:rFonts w:eastAsia="Times New Roman" w:cs="Times New Roman"/>
          <w:sz w:val="24"/>
          <w:szCs w:val="24"/>
        </w:rPr>
        <w:t>. Retrieved 2008-09-24.</w:t>
      </w:r>
      <w:r w:rsidR="00363DFB" w:rsidRPr="00545381">
        <w:rPr>
          <w:rFonts w:eastAsia="Times New Roman" w:cs="Times New Roman"/>
          <w:vanish/>
          <w:sz w:val="24"/>
          <w:szCs w:val="24"/>
        </w:rPr>
        <w:t> </w:t>
      </w:r>
    </w:p>
    <w:p w:rsidR="00363DFB" w:rsidRPr="00545381" w:rsidRDefault="00C60440" w:rsidP="00363DFB">
      <w:pPr>
        <w:numPr>
          <w:ilvl w:val="1"/>
          <w:numId w:val="7"/>
        </w:numPr>
        <w:spacing w:before="100" w:beforeAutospacing="1" w:after="100" w:afterAutospacing="1" w:line="240" w:lineRule="auto"/>
        <w:ind w:left="720"/>
        <w:rPr>
          <w:rFonts w:eastAsia="Times New Roman" w:cs="Times New Roman"/>
          <w:sz w:val="24"/>
          <w:szCs w:val="24"/>
        </w:rPr>
      </w:pPr>
      <w:hyperlink r:id="rId79" w:anchor="cite_ref-19" w:history="1">
        <w:r w:rsidR="00363DFB" w:rsidRPr="00545381">
          <w:rPr>
            <w:rFonts w:eastAsia="Times New Roman" w:cs="Times New Roman"/>
            <w:bCs/>
            <w:color w:val="0000FF"/>
            <w:sz w:val="24"/>
            <w:szCs w:val="24"/>
            <w:u w:val="single"/>
          </w:rPr>
          <w:t>^</w:t>
        </w:r>
      </w:hyperlink>
      <w:r w:rsidR="00363DFB" w:rsidRPr="00545381">
        <w:rPr>
          <w:rFonts w:eastAsia="Times New Roman" w:cs="Times New Roman"/>
          <w:sz w:val="24"/>
          <w:szCs w:val="24"/>
        </w:rPr>
        <w:t xml:space="preserve"> Cobain, Ian (2008-07-15). </w:t>
      </w:r>
      <w:hyperlink r:id="rId80" w:history="1">
        <w:r w:rsidR="00363DFB" w:rsidRPr="00545381">
          <w:rPr>
            <w:rFonts w:eastAsia="Times New Roman" w:cs="Times New Roman"/>
            <w:color w:val="0000FF"/>
            <w:sz w:val="24"/>
            <w:szCs w:val="24"/>
            <w:u w:val="single"/>
          </w:rPr>
          <w:t>"Torture: MPs call for inquiry into MI5 role. New allegations that abuse of Britons was outsourced to Pakistani agencies"</w:t>
        </w:r>
      </w:hyperlink>
      <w:r w:rsidR="00363DFB" w:rsidRPr="00545381">
        <w:rPr>
          <w:rFonts w:eastAsia="Times New Roman" w:cs="Times New Roman"/>
          <w:sz w:val="24"/>
          <w:szCs w:val="24"/>
        </w:rPr>
        <w:t xml:space="preserve">. </w:t>
      </w:r>
      <w:hyperlink r:id="rId81" w:tooltip="The Guardian" w:history="1">
        <w:r w:rsidR="00363DFB" w:rsidRPr="00545381">
          <w:rPr>
            <w:rFonts w:eastAsia="Times New Roman" w:cs="Times New Roman"/>
            <w:i/>
            <w:iCs/>
            <w:color w:val="0000FF"/>
            <w:sz w:val="24"/>
            <w:szCs w:val="24"/>
            <w:u w:val="single"/>
          </w:rPr>
          <w:t>The Guardian</w:t>
        </w:r>
      </w:hyperlink>
      <w:r w:rsidR="00363DFB" w:rsidRPr="00545381">
        <w:rPr>
          <w:rFonts w:eastAsia="Times New Roman" w:cs="Times New Roman"/>
          <w:sz w:val="24"/>
          <w:szCs w:val="24"/>
        </w:rPr>
        <w:t xml:space="preserve">. </w:t>
      </w:r>
      <w:hyperlink r:id="rId82" w:history="1">
        <w:r w:rsidR="00363DFB" w:rsidRPr="00545381">
          <w:rPr>
            <w:rFonts w:eastAsia="Times New Roman" w:cs="Times New Roman"/>
            <w:color w:val="0000FF"/>
            <w:sz w:val="24"/>
            <w:szCs w:val="24"/>
            <w:u w:val="single"/>
          </w:rPr>
          <w:t>http://www.guardian.co.uk/world/2008/jul/15/humanrights.civilliberties</w:t>
        </w:r>
      </w:hyperlink>
      <w:r w:rsidR="00363DFB" w:rsidRPr="00545381">
        <w:rPr>
          <w:rFonts w:eastAsia="Times New Roman" w:cs="Times New Roman"/>
          <w:sz w:val="24"/>
          <w:szCs w:val="24"/>
        </w:rPr>
        <w:t>. Retrieved 2008-09-24.</w:t>
      </w:r>
      <w:r w:rsidR="00363DFB" w:rsidRPr="00545381">
        <w:rPr>
          <w:rFonts w:eastAsia="Times New Roman" w:cs="Times New Roman"/>
          <w:vanish/>
          <w:sz w:val="24"/>
          <w:szCs w:val="24"/>
        </w:rPr>
        <w:t> </w:t>
      </w:r>
    </w:p>
    <w:p w:rsidR="00363DFB" w:rsidRPr="00545381" w:rsidRDefault="00C60440" w:rsidP="00363DFB">
      <w:pPr>
        <w:numPr>
          <w:ilvl w:val="1"/>
          <w:numId w:val="7"/>
        </w:numPr>
        <w:spacing w:before="100" w:beforeAutospacing="1" w:after="100" w:afterAutospacing="1" w:line="240" w:lineRule="auto"/>
        <w:ind w:left="720"/>
        <w:rPr>
          <w:rFonts w:eastAsia="Times New Roman" w:cs="Times New Roman"/>
          <w:sz w:val="24"/>
          <w:szCs w:val="24"/>
        </w:rPr>
      </w:pPr>
      <w:hyperlink r:id="rId83" w:anchor="cite_ref-20" w:history="1">
        <w:r w:rsidR="00363DFB" w:rsidRPr="00545381">
          <w:rPr>
            <w:rFonts w:eastAsia="Times New Roman" w:cs="Times New Roman"/>
            <w:bCs/>
            <w:color w:val="0000FF"/>
            <w:sz w:val="24"/>
            <w:szCs w:val="24"/>
            <w:u w:val="single"/>
          </w:rPr>
          <w:t>^</w:t>
        </w:r>
      </w:hyperlink>
      <w:r w:rsidR="00363DFB" w:rsidRPr="00545381">
        <w:rPr>
          <w:rFonts w:eastAsia="Times New Roman" w:cs="Times New Roman"/>
          <w:sz w:val="24"/>
          <w:szCs w:val="24"/>
        </w:rPr>
        <w:t xml:space="preserve"> Staff (2008-07-15). </w:t>
      </w:r>
      <w:hyperlink r:id="rId84" w:history="1">
        <w:r w:rsidR="00363DFB" w:rsidRPr="00545381">
          <w:rPr>
            <w:rFonts w:eastAsia="Times New Roman" w:cs="Times New Roman"/>
            <w:color w:val="0000FF"/>
            <w:sz w:val="24"/>
            <w:szCs w:val="24"/>
            <w:u w:val="single"/>
          </w:rPr>
          <w:t>"MPs urge probe into torture claim"</w:t>
        </w:r>
      </w:hyperlink>
      <w:r w:rsidR="00363DFB" w:rsidRPr="00545381">
        <w:rPr>
          <w:rFonts w:eastAsia="Times New Roman" w:cs="Times New Roman"/>
          <w:sz w:val="24"/>
          <w:szCs w:val="24"/>
        </w:rPr>
        <w:t xml:space="preserve">. </w:t>
      </w:r>
      <w:hyperlink r:id="rId85" w:tooltip="BBC" w:history="1">
        <w:r w:rsidR="00363DFB" w:rsidRPr="00545381">
          <w:rPr>
            <w:rFonts w:eastAsia="Times New Roman" w:cs="Times New Roman"/>
            <w:color w:val="0000FF"/>
            <w:sz w:val="24"/>
            <w:szCs w:val="24"/>
            <w:u w:val="single"/>
          </w:rPr>
          <w:t>BBC</w:t>
        </w:r>
      </w:hyperlink>
      <w:r w:rsidR="00363DFB" w:rsidRPr="00545381">
        <w:rPr>
          <w:rFonts w:eastAsia="Times New Roman" w:cs="Times New Roman"/>
          <w:sz w:val="24"/>
          <w:szCs w:val="24"/>
        </w:rPr>
        <w:t xml:space="preserve">. </w:t>
      </w:r>
      <w:hyperlink r:id="rId86" w:history="1">
        <w:r w:rsidR="00363DFB" w:rsidRPr="00545381">
          <w:rPr>
            <w:rFonts w:eastAsia="Times New Roman" w:cs="Times New Roman"/>
            <w:color w:val="0000FF"/>
            <w:sz w:val="24"/>
            <w:szCs w:val="24"/>
            <w:u w:val="single"/>
          </w:rPr>
          <w:t>http://news.bbc.co.uk/2/hi/uk_news/politics/7508108.stm</w:t>
        </w:r>
      </w:hyperlink>
      <w:r w:rsidR="00363DFB" w:rsidRPr="00545381">
        <w:rPr>
          <w:rFonts w:eastAsia="Times New Roman" w:cs="Times New Roman"/>
          <w:sz w:val="24"/>
          <w:szCs w:val="24"/>
        </w:rPr>
        <w:t>. Retrieved 2008-09-24.</w:t>
      </w:r>
      <w:r w:rsidR="00363DFB" w:rsidRPr="00545381">
        <w:rPr>
          <w:rFonts w:eastAsia="Times New Roman" w:cs="Times New Roman"/>
          <w:vanish/>
          <w:sz w:val="24"/>
          <w:szCs w:val="24"/>
        </w:rPr>
        <w:t> </w:t>
      </w:r>
    </w:p>
    <w:p w:rsidR="00363DFB" w:rsidRPr="00545381" w:rsidRDefault="00C60440" w:rsidP="00363DFB">
      <w:pPr>
        <w:numPr>
          <w:ilvl w:val="1"/>
          <w:numId w:val="7"/>
        </w:numPr>
        <w:spacing w:before="100" w:beforeAutospacing="1" w:after="100" w:afterAutospacing="1" w:line="240" w:lineRule="auto"/>
        <w:ind w:left="720"/>
        <w:rPr>
          <w:rFonts w:eastAsia="Times New Roman" w:cs="Times New Roman"/>
          <w:sz w:val="24"/>
          <w:szCs w:val="24"/>
        </w:rPr>
      </w:pPr>
      <w:hyperlink r:id="rId87" w:anchor="cite_ref-21" w:history="1">
        <w:r w:rsidR="00363DFB" w:rsidRPr="00545381">
          <w:rPr>
            <w:rFonts w:eastAsia="Times New Roman" w:cs="Times New Roman"/>
            <w:bCs/>
            <w:color w:val="0000FF"/>
            <w:sz w:val="24"/>
            <w:szCs w:val="24"/>
            <w:u w:val="single"/>
          </w:rPr>
          <w:t>^</w:t>
        </w:r>
      </w:hyperlink>
      <w:r w:rsidR="00363DFB" w:rsidRPr="00545381">
        <w:rPr>
          <w:rFonts w:eastAsia="Times New Roman" w:cs="Times New Roman"/>
          <w:sz w:val="24"/>
          <w:szCs w:val="24"/>
        </w:rPr>
        <w:t xml:space="preserve"> Staff (2008-07-15). </w:t>
      </w:r>
      <w:hyperlink r:id="rId88" w:history="1">
        <w:r w:rsidR="00363DFB" w:rsidRPr="00545381">
          <w:rPr>
            <w:rFonts w:eastAsia="Times New Roman" w:cs="Times New Roman"/>
            <w:color w:val="0000FF"/>
            <w:sz w:val="24"/>
            <w:szCs w:val="24"/>
            <w:u w:val="single"/>
          </w:rPr>
          <w:t>"MPs demand torture investigation"</w:t>
        </w:r>
      </w:hyperlink>
      <w:r w:rsidR="00363DFB" w:rsidRPr="00545381">
        <w:rPr>
          <w:rFonts w:eastAsia="Times New Roman" w:cs="Times New Roman"/>
          <w:sz w:val="24"/>
          <w:szCs w:val="24"/>
        </w:rPr>
        <w:t xml:space="preserve">. Whitehall &amp; Westminster World Civil Service Network. </w:t>
      </w:r>
      <w:hyperlink r:id="rId89" w:history="1">
        <w:r w:rsidR="00363DFB" w:rsidRPr="00545381">
          <w:rPr>
            <w:rFonts w:eastAsia="Times New Roman" w:cs="Times New Roman"/>
            <w:color w:val="0000FF"/>
            <w:sz w:val="24"/>
            <w:szCs w:val="24"/>
            <w:u w:val="single"/>
          </w:rPr>
          <w:t>http://www.civilservicenetwork.com/news/article.html?tx_ttnews%5Btt_news%5D=46615&amp;tx_ttnews%5BbackPid%5D=152&amp;cHash=2f6a0a6c8d</w:t>
        </w:r>
      </w:hyperlink>
      <w:r w:rsidR="00363DFB" w:rsidRPr="00545381">
        <w:rPr>
          <w:rFonts w:eastAsia="Times New Roman" w:cs="Times New Roman"/>
          <w:sz w:val="24"/>
          <w:szCs w:val="24"/>
        </w:rPr>
        <w:t>. Retrieved 2008-09-24.</w:t>
      </w:r>
      <w:r w:rsidR="00363DFB" w:rsidRPr="00545381">
        <w:rPr>
          <w:rFonts w:eastAsia="Times New Roman" w:cs="Times New Roman"/>
          <w:vanish/>
          <w:sz w:val="24"/>
          <w:szCs w:val="24"/>
        </w:rPr>
        <w:t> </w:t>
      </w:r>
    </w:p>
    <w:p w:rsidR="00363DFB" w:rsidRPr="00545381" w:rsidRDefault="00C60440" w:rsidP="00363DFB">
      <w:pPr>
        <w:numPr>
          <w:ilvl w:val="1"/>
          <w:numId w:val="7"/>
        </w:numPr>
        <w:spacing w:before="100" w:beforeAutospacing="1" w:after="100" w:afterAutospacing="1" w:line="240" w:lineRule="auto"/>
        <w:ind w:left="720"/>
        <w:rPr>
          <w:rFonts w:eastAsia="Times New Roman" w:cs="Times New Roman"/>
          <w:sz w:val="24"/>
          <w:szCs w:val="24"/>
        </w:rPr>
      </w:pPr>
      <w:hyperlink r:id="rId90" w:anchor="cite_ref-22" w:history="1">
        <w:r w:rsidR="00363DFB" w:rsidRPr="00545381">
          <w:rPr>
            <w:rFonts w:eastAsia="Times New Roman" w:cs="Times New Roman"/>
            <w:bCs/>
            <w:color w:val="0000FF"/>
            <w:sz w:val="24"/>
            <w:szCs w:val="24"/>
            <w:u w:val="single"/>
          </w:rPr>
          <w:t>^</w:t>
        </w:r>
      </w:hyperlink>
      <w:r w:rsidR="00363DFB" w:rsidRPr="00545381">
        <w:rPr>
          <w:rFonts w:eastAsia="Times New Roman" w:cs="Times New Roman"/>
          <w:sz w:val="24"/>
          <w:szCs w:val="24"/>
        </w:rPr>
        <w:t xml:space="preserve"> Staff. </w:t>
      </w:r>
      <w:hyperlink r:id="rId91" w:history="1">
        <w:r w:rsidR="00363DFB" w:rsidRPr="00545381">
          <w:rPr>
            <w:rFonts w:eastAsia="Times New Roman" w:cs="Times New Roman"/>
            <w:color w:val="0000FF"/>
            <w:sz w:val="24"/>
            <w:szCs w:val="24"/>
            <w:u w:val="single"/>
          </w:rPr>
          <w:t>"Destination ... anywhere"</w:t>
        </w:r>
      </w:hyperlink>
      <w:r w:rsidR="00363DFB" w:rsidRPr="00545381">
        <w:rPr>
          <w:rFonts w:eastAsia="Times New Roman" w:cs="Times New Roman"/>
          <w:sz w:val="24"/>
          <w:szCs w:val="24"/>
        </w:rPr>
        <w:t xml:space="preserve">. </w:t>
      </w:r>
      <w:r w:rsidR="00363DFB" w:rsidRPr="00545381">
        <w:rPr>
          <w:rFonts w:eastAsia="Times New Roman" w:cs="Times New Roman"/>
          <w:i/>
          <w:iCs/>
          <w:sz w:val="24"/>
          <w:szCs w:val="24"/>
        </w:rPr>
        <w:t>New Zealand Times</w:t>
      </w:r>
      <w:r w:rsidR="00363DFB" w:rsidRPr="00545381">
        <w:rPr>
          <w:rFonts w:eastAsia="Times New Roman" w:cs="Times New Roman"/>
          <w:sz w:val="24"/>
          <w:szCs w:val="24"/>
        </w:rPr>
        <w:t xml:space="preserve">. </w:t>
      </w:r>
      <w:hyperlink r:id="rId92" w:history="1">
        <w:r w:rsidR="00363DFB" w:rsidRPr="00545381">
          <w:rPr>
            <w:rFonts w:eastAsia="Times New Roman" w:cs="Times New Roman"/>
            <w:color w:val="0000FF"/>
            <w:sz w:val="24"/>
            <w:szCs w:val="24"/>
            <w:u w:val="single"/>
          </w:rPr>
          <w:t>http://www.nztimes.co.uk/living.aspx?ID=318</w:t>
        </w:r>
      </w:hyperlink>
      <w:r w:rsidR="00363DFB" w:rsidRPr="00545381">
        <w:rPr>
          <w:rFonts w:eastAsia="Times New Roman" w:cs="Times New Roman"/>
          <w:sz w:val="24"/>
          <w:szCs w:val="24"/>
        </w:rPr>
        <w:t>. Retrieved 2008-09-24.</w:t>
      </w:r>
      <w:r w:rsidR="00363DFB" w:rsidRPr="00545381">
        <w:rPr>
          <w:rFonts w:eastAsia="Times New Roman" w:cs="Times New Roman"/>
          <w:vanish/>
          <w:sz w:val="24"/>
          <w:szCs w:val="24"/>
        </w:rPr>
        <w:t> </w:t>
      </w:r>
      <w:r w:rsidR="00363DFB" w:rsidRPr="00545381">
        <w:rPr>
          <w:rFonts w:eastAsia="Times New Roman" w:cs="Times New Roman"/>
          <w:sz w:val="24"/>
          <w:szCs w:val="24"/>
          <w:vertAlign w:val="superscript"/>
        </w:rPr>
        <w:t>[</w:t>
      </w:r>
      <w:hyperlink r:id="rId93" w:tooltip="Wikipedia:Link rot" w:history="1">
        <w:r w:rsidR="00363DFB" w:rsidRPr="00545381">
          <w:rPr>
            <w:rFonts w:eastAsia="Times New Roman" w:cs="Times New Roman"/>
            <w:i/>
            <w:iCs/>
            <w:color w:val="0000FF"/>
            <w:sz w:val="24"/>
            <w:szCs w:val="24"/>
            <w:u w:val="single"/>
            <w:vertAlign w:val="superscript"/>
          </w:rPr>
          <w:t>dead link</w:t>
        </w:r>
      </w:hyperlink>
      <w:r w:rsidR="00363DFB" w:rsidRPr="00545381">
        <w:rPr>
          <w:rFonts w:eastAsia="Times New Roman" w:cs="Times New Roman"/>
          <w:sz w:val="24"/>
          <w:szCs w:val="24"/>
          <w:vertAlign w:val="superscript"/>
        </w:rPr>
        <w:t>]</w:t>
      </w:r>
    </w:p>
    <w:sectPr w:rsidR="00363DFB" w:rsidRPr="00545381" w:rsidSect="006A1F5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Helvetica">
    <w:panose1 w:val="020B0604020202020204"/>
    <w:charset w:val="00"/>
    <w:family w:val="swiss"/>
    <w:pitch w:val="variable"/>
    <w:sig w:usb0="00000007" w:usb1="00000000" w:usb2="00000000" w:usb3="00000000" w:csb0="00000093" w:csb1="00000000"/>
  </w:font>
  <w:font w:name="Arial Unicode MS">
    <w:panose1 w:val="020B0604020202020204"/>
    <w:charset w:val="80"/>
    <w:family w:val="swiss"/>
    <w:pitch w:val="variable"/>
    <w:sig w:usb0="F7FFAFFF" w:usb1="E9DFFFFF" w:usb2="0000003F" w:usb3="00000000" w:csb0="003F01FF" w:csb1="00000000"/>
  </w:font>
  <w:font w:name="Palatino Linotype">
    <w:panose1 w:val="02040502050505030304"/>
    <w:charset w:val="00"/>
    <w:family w:val="roman"/>
    <w:pitch w:val="variable"/>
    <w:sig w:usb0="E0000387" w:usb1="40000013" w:usb2="00000000" w:usb3="00000000" w:csb0="0000019F" w:csb1="00000000"/>
  </w:font>
  <w:font w:name="Lucida Sans Unicode">
    <w:panose1 w:val="020B0602030504020204"/>
    <w:charset w:val="00"/>
    <w:family w:val="swiss"/>
    <w:pitch w:val="variable"/>
    <w:sig w:usb0="80000AFF" w:usb1="0000396B" w:usb2="00000000" w:usb3="00000000" w:csb0="0000003F" w:csb1="00000000"/>
  </w:font>
  <w:font w:name="David">
    <w:charset w:val="B1"/>
    <w:family w:val="swiss"/>
    <w:pitch w:val="variable"/>
    <w:sig w:usb0="00000801" w:usb1="00000000" w:usb2="00000000" w:usb3="00000000" w:csb0="00000020" w:csb1="00000000"/>
  </w:font>
  <w:font w:name="Gaelic">
    <w:panose1 w:val="00000000000000000000"/>
    <w:charset w:val="00"/>
    <w:family w:val="roman"/>
    <w:notTrueType/>
    <w:pitch w:val="default"/>
    <w:sig w:usb0="00000000" w:usb1="00000000" w:usb2="00000000" w:usb3="00000000" w:csb0="00000000" w:csb1="00000000"/>
  </w:font>
  <w:font w:name="Hnias">
    <w:panose1 w:val="00000000000000000000"/>
    <w:charset w:val="00"/>
    <w:family w:val="roman"/>
    <w:notTrueType/>
    <w:pitch w:val="default"/>
    <w:sig w:usb0="00000000" w:usb1="00000000" w:usb2="00000000" w:usb3="00000000" w:csb0="00000000" w:csb1="00000000"/>
  </w:font>
  <w:font w:name="Analecta">
    <w:panose1 w:val="00000000000000000000"/>
    <w:charset w:val="00"/>
    <w:family w:val="roman"/>
    <w:notTrueType/>
    <w:pitch w:val="default"/>
    <w:sig w:usb0="00000000" w:usb1="00000000" w:usb2="00000000" w:usb3="00000000" w:csb0="00000000" w:csb1="00000000"/>
  </w:font>
  <w:font w:name="Free Sans">
    <w:panose1 w:val="00000000000000000000"/>
    <w:charset w:val="00"/>
    <w:family w:val="roman"/>
    <w:notTrueType/>
    <w:pitch w:val="default"/>
    <w:sig w:usb0="00000000" w:usb1="00000000" w:usb2="00000000" w:usb3="00000000" w:csb0="00000000"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283C29"/>
    <w:multiLevelType w:val="multilevel"/>
    <w:tmpl w:val="848EE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3886ED9"/>
    <w:multiLevelType w:val="multilevel"/>
    <w:tmpl w:val="8BA01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5C90357"/>
    <w:multiLevelType w:val="multilevel"/>
    <w:tmpl w:val="8DDEF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DEB6C05"/>
    <w:multiLevelType w:val="multilevel"/>
    <w:tmpl w:val="748EC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3A02DBA"/>
    <w:multiLevelType w:val="multilevel"/>
    <w:tmpl w:val="F1420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6BA3097"/>
    <w:multiLevelType w:val="multilevel"/>
    <w:tmpl w:val="899CC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D0D5174"/>
    <w:multiLevelType w:val="multilevel"/>
    <w:tmpl w:val="28325D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D4D72F8"/>
    <w:multiLevelType w:val="multilevel"/>
    <w:tmpl w:val="BA98C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4B64246"/>
    <w:multiLevelType w:val="multilevel"/>
    <w:tmpl w:val="817C0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98410DB"/>
    <w:multiLevelType w:val="multilevel"/>
    <w:tmpl w:val="8D56A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A974CFF"/>
    <w:multiLevelType w:val="multilevel"/>
    <w:tmpl w:val="311ED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3E06520"/>
    <w:multiLevelType w:val="multilevel"/>
    <w:tmpl w:val="A0EADD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7D63AC4"/>
    <w:multiLevelType w:val="multilevel"/>
    <w:tmpl w:val="4D8A1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8350A55"/>
    <w:multiLevelType w:val="multilevel"/>
    <w:tmpl w:val="2D489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8F41967"/>
    <w:multiLevelType w:val="multilevel"/>
    <w:tmpl w:val="8ACAD8C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714F353A"/>
    <w:multiLevelType w:val="multilevel"/>
    <w:tmpl w:val="61DC89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5906201"/>
    <w:multiLevelType w:val="multilevel"/>
    <w:tmpl w:val="3DB6C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64929D4"/>
    <w:multiLevelType w:val="multilevel"/>
    <w:tmpl w:val="B3043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72A4514"/>
    <w:multiLevelType w:val="multilevel"/>
    <w:tmpl w:val="9D58E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8B74AEC"/>
    <w:multiLevelType w:val="multilevel"/>
    <w:tmpl w:val="1902AC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6"/>
  </w:num>
  <w:num w:numId="2">
    <w:abstractNumId w:val="15"/>
  </w:num>
  <w:num w:numId="3">
    <w:abstractNumId w:val="10"/>
  </w:num>
  <w:num w:numId="4">
    <w:abstractNumId w:val="7"/>
  </w:num>
  <w:num w:numId="5">
    <w:abstractNumId w:val="12"/>
  </w:num>
  <w:num w:numId="6">
    <w:abstractNumId w:val="8"/>
  </w:num>
  <w:num w:numId="7">
    <w:abstractNumId w:val="14"/>
  </w:num>
  <w:num w:numId="8">
    <w:abstractNumId w:val="13"/>
  </w:num>
  <w:num w:numId="9">
    <w:abstractNumId w:val="19"/>
  </w:num>
  <w:num w:numId="10">
    <w:abstractNumId w:val="4"/>
  </w:num>
  <w:num w:numId="11">
    <w:abstractNumId w:val="2"/>
  </w:num>
  <w:num w:numId="12">
    <w:abstractNumId w:val="17"/>
  </w:num>
  <w:num w:numId="13">
    <w:abstractNumId w:val="1"/>
  </w:num>
  <w:num w:numId="14">
    <w:abstractNumId w:val="3"/>
  </w:num>
  <w:num w:numId="15">
    <w:abstractNumId w:val="6"/>
  </w:num>
  <w:num w:numId="16">
    <w:abstractNumId w:val="5"/>
  </w:num>
  <w:num w:numId="17">
    <w:abstractNumId w:val="9"/>
  </w:num>
  <w:num w:numId="18">
    <w:abstractNumId w:val="11"/>
  </w:num>
  <w:num w:numId="19">
    <w:abstractNumId w:val="18"/>
  </w:num>
  <w:num w:numId="2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3"/>
  <w:proofState w:spelling="clean" w:grammar="clean"/>
  <w:defaultTabStop w:val="720"/>
  <w:characterSpacingControl w:val="doNotCompress"/>
  <w:compat/>
  <w:rsids>
    <w:rsidRoot w:val="00363DFB"/>
    <w:rsid w:val="00010C07"/>
    <w:rsid w:val="00014530"/>
    <w:rsid w:val="00030779"/>
    <w:rsid w:val="000315FD"/>
    <w:rsid w:val="00053280"/>
    <w:rsid w:val="00054DFA"/>
    <w:rsid w:val="00085E87"/>
    <w:rsid w:val="000E452B"/>
    <w:rsid w:val="0011412B"/>
    <w:rsid w:val="0014470D"/>
    <w:rsid w:val="001876B6"/>
    <w:rsid w:val="001B1252"/>
    <w:rsid w:val="001B7422"/>
    <w:rsid w:val="001C1A36"/>
    <w:rsid w:val="001E5F33"/>
    <w:rsid w:val="002149CB"/>
    <w:rsid w:val="00226502"/>
    <w:rsid w:val="002302BC"/>
    <w:rsid w:val="002542E8"/>
    <w:rsid w:val="00293058"/>
    <w:rsid w:val="002E7FF6"/>
    <w:rsid w:val="00321148"/>
    <w:rsid w:val="00321464"/>
    <w:rsid w:val="003230AE"/>
    <w:rsid w:val="0033098B"/>
    <w:rsid w:val="00346277"/>
    <w:rsid w:val="00352888"/>
    <w:rsid w:val="00363DFB"/>
    <w:rsid w:val="00393DFB"/>
    <w:rsid w:val="00402334"/>
    <w:rsid w:val="00405881"/>
    <w:rsid w:val="00466B92"/>
    <w:rsid w:val="004974FE"/>
    <w:rsid w:val="004A6740"/>
    <w:rsid w:val="004C7C10"/>
    <w:rsid w:val="004D3A18"/>
    <w:rsid w:val="00511763"/>
    <w:rsid w:val="00536557"/>
    <w:rsid w:val="00545381"/>
    <w:rsid w:val="005750FA"/>
    <w:rsid w:val="005A294C"/>
    <w:rsid w:val="005D19D2"/>
    <w:rsid w:val="00653BB5"/>
    <w:rsid w:val="00654BB3"/>
    <w:rsid w:val="0066043D"/>
    <w:rsid w:val="00671B8C"/>
    <w:rsid w:val="006769CD"/>
    <w:rsid w:val="006A1F5A"/>
    <w:rsid w:val="006B0640"/>
    <w:rsid w:val="006B484D"/>
    <w:rsid w:val="006C47A7"/>
    <w:rsid w:val="006D6DCF"/>
    <w:rsid w:val="006E1764"/>
    <w:rsid w:val="007122B9"/>
    <w:rsid w:val="0071344F"/>
    <w:rsid w:val="00725DEF"/>
    <w:rsid w:val="00731B9B"/>
    <w:rsid w:val="007437C5"/>
    <w:rsid w:val="0074490B"/>
    <w:rsid w:val="00781D2A"/>
    <w:rsid w:val="007852B8"/>
    <w:rsid w:val="007F1A18"/>
    <w:rsid w:val="00803BB8"/>
    <w:rsid w:val="00851DC4"/>
    <w:rsid w:val="00861614"/>
    <w:rsid w:val="008C087A"/>
    <w:rsid w:val="008D2C3D"/>
    <w:rsid w:val="008F7140"/>
    <w:rsid w:val="009212E1"/>
    <w:rsid w:val="00941BD8"/>
    <w:rsid w:val="009A08AA"/>
    <w:rsid w:val="00AA22AD"/>
    <w:rsid w:val="00AB66D0"/>
    <w:rsid w:val="00AC3FB0"/>
    <w:rsid w:val="00AE4C7D"/>
    <w:rsid w:val="00B24368"/>
    <w:rsid w:val="00B44687"/>
    <w:rsid w:val="00B44871"/>
    <w:rsid w:val="00C60440"/>
    <w:rsid w:val="00CD0022"/>
    <w:rsid w:val="00D1557D"/>
    <w:rsid w:val="00D20863"/>
    <w:rsid w:val="00D21D8A"/>
    <w:rsid w:val="00D45288"/>
    <w:rsid w:val="00D7754B"/>
    <w:rsid w:val="00E27F83"/>
    <w:rsid w:val="00E41623"/>
    <w:rsid w:val="00EA1680"/>
    <w:rsid w:val="00EA7C7F"/>
    <w:rsid w:val="00EC74A3"/>
    <w:rsid w:val="00F00F89"/>
    <w:rsid w:val="00F07004"/>
    <w:rsid w:val="00F266F2"/>
    <w:rsid w:val="00F40614"/>
    <w:rsid w:val="00F53B76"/>
    <w:rsid w:val="00FB5D4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1F5A"/>
  </w:style>
  <w:style w:type="paragraph" w:styleId="Heading1">
    <w:name w:val="heading 1"/>
    <w:basedOn w:val="Normal"/>
    <w:link w:val="Heading1Char"/>
    <w:uiPriority w:val="9"/>
    <w:qFormat/>
    <w:rsid w:val="00363DF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363DFB"/>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363DFB"/>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5">
    <w:name w:val="heading 5"/>
    <w:basedOn w:val="Normal"/>
    <w:link w:val="Heading5Char"/>
    <w:uiPriority w:val="9"/>
    <w:qFormat/>
    <w:rsid w:val="00363DFB"/>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3DFB"/>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363DFB"/>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363DFB"/>
    <w:rPr>
      <w:rFonts w:ascii="Times New Roman" w:eastAsia="Times New Roman" w:hAnsi="Times New Roman" w:cs="Times New Roman"/>
      <w:b/>
      <w:bCs/>
      <w:sz w:val="27"/>
      <w:szCs w:val="27"/>
    </w:rPr>
  </w:style>
  <w:style w:type="character" w:customStyle="1" w:styleId="Heading5Char">
    <w:name w:val="Heading 5 Char"/>
    <w:basedOn w:val="DefaultParagraphFont"/>
    <w:link w:val="Heading5"/>
    <w:uiPriority w:val="9"/>
    <w:rsid w:val="00363DFB"/>
    <w:rPr>
      <w:rFonts w:ascii="Times New Roman" w:eastAsia="Times New Roman" w:hAnsi="Times New Roman" w:cs="Times New Roman"/>
      <w:b/>
      <w:bCs/>
      <w:sz w:val="20"/>
      <w:szCs w:val="20"/>
    </w:rPr>
  </w:style>
  <w:style w:type="character" w:styleId="Hyperlink">
    <w:name w:val="Hyperlink"/>
    <w:basedOn w:val="DefaultParagraphFont"/>
    <w:uiPriority w:val="99"/>
    <w:semiHidden/>
    <w:unhideWhenUsed/>
    <w:rsid w:val="00363DFB"/>
    <w:rPr>
      <w:color w:val="0000FF"/>
      <w:u w:val="single"/>
    </w:rPr>
  </w:style>
  <w:style w:type="character" w:styleId="FollowedHyperlink">
    <w:name w:val="FollowedHyperlink"/>
    <w:basedOn w:val="DefaultParagraphFont"/>
    <w:uiPriority w:val="99"/>
    <w:semiHidden/>
    <w:unhideWhenUsed/>
    <w:rsid w:val="00363DFB"/>
    <w:rPr>
      <w:color w:val="800080"/>
      <w:u w:val="single"/>
    </w:rPr>
  </w:style>
  <w:style w:type="character" w:styleId="HTMLCite">
    <w:name w:val="HTML Cite"/>
    <w:basedOn w:val="DefaultParagraphFont"/>
    <w:uiPriority w:val="99"/>
    <w:semiHidden/>
    <w:unhideWhenUsed/>
    <w:rsid w:val="00363DFB"/>
    <w:rPr>
      <w:i/>
      <w:iCs/>
    </w:rPr>
  </w:style>
  <w:style w:type="paragraph" w:styleId="HTMLPreformatted">
    <w:name w:val="HTML Preformatted"/>
    <w:basedOn w:val="Normal"/>
    <w:link w:val="HTMLPreformattedChar"/>
    <w:uiPriority w:val="99"/>
    <w:semiHidden/>
    <w:unhideWhenUsed/>
    <w:rsid w:val="00363D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363DFB"/>
    <w:rPr>
      <w:rFonts w:ascii="Courier New" w:eastAsia="Times New Roman" w:hAnsi="Courier New" w:cs="Courier New"/>
      <w:sz w:val="20"/>
      <w:szCs w:val="20"/>
    </w:rPr>
  </w:style>
  <w:style w:type="paragraph" w:styleId="NormalWeb">
    <w:name w:val="Normal (Web)"/>
    <w:basedOn w:val="Normal"/>
    <w:uiPriority w:val="99"/>
    <w:semiHidden/>
    <w:unhideWhenUsed/>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uggestions">
    <w:name w:val="suggestions"/>
    <w:basedOn w:val="Normal"/>
    <w:rsid w:val="00363DFB"/>
    <w:pPr>
      <w:spacing w:after="0" w:line="240" w:lineRule="auto"/>
      <w:ind w:right="-13"/>
    </w:pPr>
    <w:rPr>
      <w:rFonts w:ascii="Times New Roman" w:eastAsia="Times New Roman" w:hAnsi="Times New Roman" w:cs="Times New Roman"/>
      <w:sz w:val="24"/>
      <w:szCs w:val="24"/>
    </w:rPr>
  </w:style>
  <w:style w:type="paragraph" w:customStyle="1" w:styleId="suggestions-special">
    <w:name w:val="suggestions-special"/>
    <w:basedOn w:val="Normal"/>
    <w:rsid w:val="00363DFB"/>
    <w:pPr>
      <w:pBdr>
        <w:top w:val="single" w:sz="4" w:space="3" w:color="AAAAAA"/>
        <w:left w:val="single" w:sz="4" w:space="3" w:color="AAAAAA"/>
        <w:bottom w:val="single" w:sz="4" w:space="3" w:color="AAAAAA"/>
        <w:right w:val="single" w:sz="4" w:space="3" w:color="AAAAAA"/>
      </w:pBdr>
      <w:shd w:val="clear" w:color="auto" w:fill="FFFFFF"/>
      <w:spacing w:after="0" w:line="300" w:lineRule="atLeast"/>
    </w:pPr>
    <w:rPr>
      <w:rFonts w:ascii="Times New Roman" w:eastAsia="Times New Roman" w:hAnsi="Times New Roman" w:cs="Times New Roman"/>
      <w:vanish/>
      <w:sz w:val="19"/>
      <w:szCs w:val="19"/>
    </w:rPr>
  </w:style>
  <w:style w:type="paragraph" w:customStyle="1" w:styleId="suggestions-results">
    <w:name w:val="suggestions-results"/>
    <w:basedOn w:val="Normal"/>
    <w:rsid w:val="00363DFB"/>
    <w:pPr>
      <w:pBdr>
        <w:top w:val="single" w:sz="4" w:space="0" w:color="AAAAAA"/>
        <w:left w:val="single" w:sz="4" w:space="0" w:color="AAAAAA"/>
        <w:bottom w:val="single" w:sz="4" w:space="0" w:color="AAAAAA"/>
        <w:right w:val="single" w:sz="4" w:space="0" w:color="AAAAAA"/>
      </w:pBdr>
      <w:shd w:val="clear" w:color="auto" w:fill="FFFFFF"/>
      <w:spacing w:after="0" w:line="240" w:lineRule="auto"/>
    </w:pPr>
    <w:rPr>
      <w:rFonts w:ascii="Times New Roman" w:eastAsia="Times New Roman" w:hAnsi="Times New Roman" w:cs="Times New Roman"/>
      <w:sz w:val="19"/>
      <w:szCs w:val="19"/>
    </w:rPr>
  </w:style>
  <w:style w:type="paragraph" w:customStyle="1" w:styleId="suggestions-result">
    <w:name w:val="suggestions-result"/>
    <w:basedOn w:val="Normal"/>
    <w:rsid w:val="00363DFB"/>
    <w:pPr>
      <w:spacing w:after="0" w:line="360" w:lineRule="atLeast"/>
    </w:pPr>
    <w:rPr>
      <w:rFonts w:ascii="Times New Roman" w:eastAsia="Times New Roman" w:hAnsi="Times New Roman" w:cs="Times New Roman"/>
      <w:sz w:val="24"/>
      <w:szCs w:val="24"/>
    </w:rPr>
  </w:style>
  <w:style w:type="paragraph" w:customStyle="1" w:styleId="autoellipsis-matched">
    <w:name w:val="autoellipsis-matched"/>
    <w:basedOn w:val="Normal"/>
    <w:rsid w:val="00363DFB"/>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highlight">
    <w:name w:val="highlight"/>
    <w:basedOn w:val="Normal"/>
    <w:rsid w:val="00363DFB"/>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tipsy">
    <w:name w:val="tipsy"/>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ipsy-inner">
    <w:name w:val="tipsy-inner"/>
    <w:basedOn w:val="Normal"/>
    <w:rsid w:val="00363DFB"/>
    <w:pPr>
      <w:pBdr>
        <w:top w:val="single" w:sz="4" w:space="3" w:color="A7D7F9"/>
        <w:left w:val="single" w:sz="4" w:space="5" w:color="A7D7F9"/>
        <w:bottom w:val="single" w:sz="4" w:space="3" w:color="A7D7F9"/>
        <w:right w:val="single" w:sz="4" w:space="5" w:color="A7D7F9"/>
      </w:pBdr>
      <w:shd w:val="clear" w:color="auto" w:fill="FFFFFF"/>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tipsy-arrow">
    <w:name w:val="tipsy-arrow"/>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helper-hidden">
    <w:name w:val="ui-helper-hidden"/>
    <w:basedOn w:val="Normal"/>
    <w:rsid w:val="00363DFB"/>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ui-helper-reset">
    <w:name w:val="ui-helper-reset"/>
    <w:basedOn w:val="Normal"/>
    <w:rsid w:val="00363DFB"/>
    <w:pPr>
      <w:spacing w:after="0" w:line="240" w:lineRule="auto"/>
    </w:pPr>
    <w:rPr>
      <w:rFonts w:ascii="Times New Roman" w:eastAsia="Times New Roman" w:hAnsi="Times New Roman" w:cs="Times New Roman"/>
      <w:sz w:val="24"/>
      <w:szCs w:val="24"/>
    </w:rPr>
  </w:style>
  <w:style w:type="paragraph" w:customStyle="1" w:styleId="ui-helper-clearfix">
    <w:name w:val="ui-helper-clearfix"/>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helper-zfix">
    <w:name w:val="ui-helper-zfix"/>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icon">
    <w:name w:val="ui-icon"/>
    <w:basedOn w:val="Normal"/>
    <w:rsid w:val="00363DFB"/>
    <w:pPr>
      <w:spacing w:before="100" w:beforeAutospacing="1" w:after="100" w:afterAutospacing="1" w:line="240" w:lineRule="auto"/>
      <w:ind w:hanging="10368"/>
    </w:pPr>
    <w:rPr>
      <w:rFonts w:ascii="Times New Roman" w:eastAsia="Times New Roman" w:hAnsi="Times New Roman" w:cs="Times New Roman"/>
      <w:sz w:val="24"/>
      <w:szCs w:val="24"/>
    </w:rPr>
  </w:style>
  <w:style w:type="paragraph" w:customStyle="1" w:styleId="ui-widget-overlay">
    <w:name w:val="ui-widget-overlay"/>
    <w:basedOn w:val="Normal"/>
    <w:rsid w:val="00363DFB"/>
    <w:pPr>
      <w:shd w:val="clear" w:color="auto" w:fill="00000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widget">
    <w:name w:val="ui-widget"/>
    <w:basedOn w:val="Normal"/>
    <w:rsid w:val="00363DFB"/>
    <w:pPr>
      <w:spacing w:before="100" w:beforeAutospacing="1" w:after="100" w:afterAutospacing="1" w:line="240" w:lineRule="auto"/>
    </w:pPr>
    <w:rPr>
      <w:rFonts w:ascii="Arial" w:eastAsia="Times New Roman" w:hAnsi="Arial" w:cs="Arial"/>
      <w:sz w:val="19"/>
      <w:szCs w:val="19"/>
    </w:rPr>
  </w:style>
  <w:style w:type="paragraph" w:customStyle="1" w:styleId="ui-widget-content">
    <w:name w:val="ui-widget-content"/>
    <w:basedOn w:val="Normal"/>
    <w:rsid w:val="00363DFB"/>
    <w:pPr>
      <w:spacing w:before="100" w:beforeAutospacing="1" w:after="100" w:afterAutospacing="1" w:line="240" w:lineRule="auto"/>
    </w:pPr>
    <w:rPr>
      <w:rFonts w:ascii="Times New Roman" w:eastAsia="Times New Roman" w:hAnsi="Times New Roman" w:cs="Times New Roman"/>
      <w:color w:val="362B36"/>
      <w:sz w:val="24"/>
      <w:szCs w:val="24"/>
    </w:rPr>
  </w:style>
  <w:style w:type="paragraph" w:customStyle="1" w:styleId="ui-widget-header">
    <w:name w:val="ui-widget-header"/>
    <w:basedOn w:val="Normal"/>
    <w:rsid w:val="00363DFB"/>
    <w:pPr>
      <w:pBdr>
        <w:top w:val="single" w:sz="4" w:space="0" w:color="AED0EA"/>
        <w:left w:val="single" w:sz="4" w:space="0" w:color="AED0EA"/>
        <w:bottom w:val="single" w:sz="4" w:space="0" w:color="AED0EA"/>
        <w:right w:val="single" w:sz="4" w:space="0" w:color="AED0EA"/>
      </w:pBdr>
      <w:shd w:val="clear" w:color="auto" w:fill="FFFFFF"/>
      <w:spacing w:before="100" w:beforeAutospacing="1" w:after="100" w:afterAutospacing="1" w:line="240" w:lineRule="atLeast"/>
    </w:pPr>
    <w:rPr>
      <w:rFonts w:ascii="Times New Roman" w:eastAsia="Times New Roman" w:hAnsi="Times New Roman" w:cs="Times New Roman"/>
      <w:b/>
      <w:bCs/>
      <w:color w:val="222222"/>
      <w:sz w:val="24"/>
      <w:szCs w:val="24"/>
    </w:rPr>
  </w:style>
  <w:style w:type="paragraph" w:customStyle="1" w:styleId="ui-state-default">
    <w:name w:val="ui-state-default"/>
    <w:basedOn w:val="Normal"/>
    <w:rsid w:val="00363DFB"/>
    <w:pPr>
      <w:pBdr>
        <w:top w:val="single" w:sz="4" w:space="0" w:color="AED0EA"/>
        <w:left w:val="single" w:sz="4" w:space="0" w:color="AED0EA"/>
        <w:bottom w:val="single" w:sz="4" w:space="0" w:color="AED0EA"/>
        <w:right w:val="single" w:sz="4" w:space="0" w:color="AED0EA"/>
      </w:pBdr>
      <w:shd w:val="clear" w:color="auto" w:fill="D7EBF9"/>
      <w:spacing w:before="100" w:beforeAutospacing="1" w:after="100" w:afterAutospacing="1" w:line="240" w:lineRule="auto"/>
    </w:pPr>
    <w:rPr>
      <w:rFonts w:ascii="Times New Roman" w:eastAsia="Times New Roman" w:hAnsi="Times New Roman" w:cs="Times New Roman"/>
      <w:color w:val="2779AA"/>
      <w:sz w:val="24"/>
      <w:szCs w:val="24"/>
    </w:rPr>
  </w:style>
  <w:style w:type="paragraph" w:customStyle="1" w:styleId="ui-state-hover">
    <w:name w:val="ui-state-hover"/>
    <w:basedOn w:val="Normal"/>
    <w:rsid w:val="00363DFB"/>
    <w:pPr>
      <w:pBdr>
        <w:top w:val="single" w:sz="4" w:space="0" w:color="74B2E2"/>
        <w:left w:val="single" w:sz="4" w:space="0" w:color="74B2E2"/>
        <w:bottom w:val="single" w:sz="4" w:space="0" w:color="74B2E2"/>
        <w:right w:val="single" w:sz="4" w:space="0" w:color="74B2E2"/>
      </w:pBdr>
      <w:shd w:val="clear" w:color="auto" w:fill="E4F1FB"/>
      <w:spacing w:before="100" w:beforeAutospacing="1" w:after="100" w:afterAutospacing="1" w:line="240" w:lineRule="auto"/>
    </w:pPr>
    <w:rPr>
      <w:rFonts w:ascii="Times New Roman" w:eastAsia="Times New Roman" w:hAnsi="Times New Roman" w:cs="Times New Roman"/>
      <w:color w:val="0070A3"/>
      <w:sz w:val="24"/>
      <w:szCs w:val="24"/>
    </w:rPr>
  </w:style>
  <w:style w:type="paragraph" w:customStyle="1" w:styleId="ui-state-focus">
    <w:name w:val="ui-state-focus"/>
    <w:basedOn w:val="Normal"/>
    <w:rsid w:val="00363DFB"/>
    <w:pPr>
      <w:pBdr>
        <w:top w:val="single" w:sz="4" w:space="0" w:color="74B2E2"/>
        <w:left w:val="single" w:sz="4" w:space="0" w:color="74B2E2"/>
        <w:bottom w:val="single" w:sz="4" w:space="0" w:color="74B2E2"/>
        <w:right w:val="single" w:sz="4" w:space="0" w:color="74B2E2"/>
      </w:pBdr>
      <w:shd w:val="clear" w:color="auto" w:fill="E4F1FB"/>
      <w:spacing w:before="100" w:beforeAutospacing="1" w:after="100" w:afterAutospacing="1" w:line="240" w:lineRule="auto"/>
    </w:pPr>
    <w:rPr>
      <w:rFonts w:ascii="Times New Roman" w:eastAsia="Times New Roman" w:hAnsi="Times New Roman" w:cs="Times New Roman"/>
      <w:color w:val="0070A3"/>
      <w:sz w:val="24"/>
      <w:szCs w:val="24"/>
    </w:rPr>
  </w:style>
  <w:style w:type="paragraph" w:customStyle="1" w:styleId="ui-state-active">
    <w:name w:val="ui-state-active"/>
    <w:basedOn w:val="Normal"/>
    <w:rsid w:val="00363DFB"/>
    <w:pPr>
      <w:pBdr>
        <w:top w:val="single" w:sz="4" w:space="0" w:color="CCCCCC"/>
        <w:left w:val="single" w:sz="4" w:space="0" w:color="CCCCCC"/>
        <w:bottom w:val="single" w:sz="4" w:space="0" w:color="CCCCCC"/>
        <w:right w:val="single" w:sz="4" w:space="0" w:color="CCCCCC"/>
      </w:pBdr>
      <w:shd w:val="clear" w:color="auto" w:fill="F0F0F0"/>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ui-state-highlight">
    <w:name w:val="ui-state-highlight"/>
    <w:basedOn w:val="Normal"/>
    <w:rsid w:val="00363DFB"/>
    <w:pPr>
      <w:pBdr>
        <w:top w:val="single" w:sz="4" w:space="0" w:color="F9DD34"/>
        <w:left w:val="single" w:sz="4" w:space="0" w:color="F9DD34"/>
        <w:bottom w:val="single" w:sz="4" w:space="0" w:color="F9DD34"/>
        <w:right w:val="single" w:sz="4" w:space="0" w:color="F9DD34"/>
      </w:pBdr>
      <w:spacing w:before="100" w:beforeAutospacing="1" w:after="100" w:afterAutospacing="1" w:line="240" w:lineRule="auto"/>
    </w:pPr>
    <w:rPr>
      <w:rFonts w:ascii="Times New Roman" w:eastAsia="Times New Roman" w:hAnsi="Times New Roman" w:cs="Times New Roman"/>
      <w:color w:val="363636"/>
      <w:sz w:val="24"/>
      <w:szCs w:val="24"/>
    </w:rPr>
  </w:style>
  <w:style w:type="paragraph" w:customStyle="1" w:styleId="ui-state-error">
    <w:name w:val="ui-state-error"/>
    <w:basedOn w:val="Normal"/>
    <w:rsid w:val="00363DFB"/>
    <w:pPr>
      <w:pBdr>
        <w:top w:val="single" w:sz="4" w:space="0" w:color="CD0A0A"/>
        <w:left w:val="single" w:sz="4" w:space="0" w:color="CD0A0A"/>
        <w:bottom w:val="single" w:sz="4" w:space="0" w:color="CD0A0A"/>
        <w:right w:val="single" w:sz="4" w:space="0" w:color="CD0A0A"/>
      </w:pBdr>
      <w:shd w:val="clear" w:color="auto" w:fill="CD0A0A"/>
      <w:spacing w:before="100" w:beforeAutospacing="1" w:after="100" w:afterAutospacing="1" w:line="240" w:lineRule="auto"/>
    </w:pPr>
    <w:rPr>
      <w:rFonts w:ascii="Times New Roman" w:eastAsia="Times New Roman" w:hAnsi="Times New Roman" w:cs="Times New Roman"/>
      <w:color w:val="FFFFFF"/>
      <w:sz w:val="24"/>
      <w:szCs w:val="24"/>
    </w:rPr>
  </w:style>
  <w:style w:type="paragraph" w:customStyle="1" w:styleId="ui-state-error-text">
    <w:name w:val="ui-state-error-text"/>
    <w:basedOn w:val="Normal"/>
    <w:rsid w:val="00363DFB"/>
    <w:pPr>
      <w:spacing w:before="100" w:beforeAutospacing="1" w:after="100" w:afterAutospacing="1" w:line="240" w:lineRule="auto"/>
    </w:pPr>
    <w:rPr>
      <w:rFonts w:ascii="Times New Roman" w:eastAsia="Times New Roman" w:hAnsi="Times New Roman" w:cs="Times New Roman"/>
      <w:color w:val="FFFFFF"/>
      <w:sz w:val="24"/>
      <w:szCs w:val="24"/>
    </w:rPr>
  </w:style>
  <w:style w:type="paragraph" w:customStyle="1" w:styleId="ui-priority-primary">
    <w:name w:val="ui-priority-primary"/>
    <w:basedOn w:val="Normal"/>
    <w:rsid w:val="00363DFB"/>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ui-priority-secondary">
    <w:name w:val="ui-priority-secondary"/>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state-disabled">
    <w:name w:val="ui-state-disabled"/>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widget-shadow">
    <w:name w:val="ui-widget-shadow"/>
    <w:basedOn w:val="Normal"/>
    <w:rsid w:val="00363DFB"/>
    <w:pPr>
      <w:shd w:val="clear" w:color="auto" w:fill="000000"/>
      <w:spacing w:after="0" w:line="240" w:lineRule="auto"/>
      <w:ind w:left="-92"/>
    </w:pPr>
    <w:rPr>
      <w:rFonts w:ascii="Times New Roman" w:eastAsia="Times New Roman" w:hAnsi="Times New Roman" w:cs="Times New Roman"/>
      <w:sz w:val="24"/>
      <w:szCs w:val="24"/>
    </w:rPr>
  </w:style>
  <w:style w:type="paragraph" w:customStyle="1" w:styleId="ui-resizable-handle">
    <w:name w:val="ui-resizable-handle"/>
    <w:basedOn w:val="Normal"/>
    <w:rsid w:val="00363DFB"/>
    <w:pPr>
      <w:spacing w:before="100" w:beforeAutospacing="1" w:after="100" w:afterAutospacing="1" w:line="240" w:lineRule="auto"/>
    </w:pPr>
    <w:rPr>
      <w:rFonts w:ascii="Times New Roman" w:eastAsia="Times New Roman" w:hAnsi="Times New Roman" w:cs="Times New Roman"/>
      <w:sz w:val="2"/>
      <w:szCs w:val="2"/>
    </w:rPr>
  </w:style>
  <w:style w:type="paragraph" w:customStyle="1" w:styleId="ui-resizable-n">
    <w:name w:val="ui-resizable-n"/>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resizable-s">
    <w:name w:val="ui-resizable-s"/>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resizable-e">
    <w:name w:val="ui-resizable-e"/>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resizable-w">
    <w:name w:val="ui-resizable-w"/>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resizable-se">
    <w:name w:val="ui-resizable-se"/>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resizable-sw">
    <w:name w:val="ui-resizable-sw"/>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resizable-nw">
    <w:name w:val="ui-resizable-nw"/>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resizable-ne">
    <w:name w:val="ui-resizable-ne"/>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button">
    <w:name w:val="ui-button"/>
    <w:basedOn w:val="Normal"/>
    <w:rsid w:val="00363DFB"/>
    <w:pPr>
      <w:spacing w:before="100" w:beforeAutospacing="1" w:after="100" w:afterAutospacing="1" w:line="240" w:lineRule="auto"/>
      <w:ind w:right="24"/>
      <w:jc w:val="center"/>
    </w:pPr>
    <w:rPr>
      <w:rFonts w:ascii="Times New Roman" w:eastAsia="Times New Roman" w:hAnsi="Times New Roman" w:cs="Times New Roman"/>
      <w:sz w:val="24"/>
      <w:szCs w:val="24"/>
    </w:rPr>
  </w:style>
  <w:style w:type="paragraph" w:customStyle="1" w:styleId="ui-button-icon-only">
    <w:name w:val="ui-button-icon-only"/>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button-icons-only">
    <w:name w:val="ui-button-icons-only"/>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buttonset">
    <w:name w:val="ui-buttonset"/>
    <w:basedOn w:val="Normal"/>
    <w:rsid w:val="00363DFB"/>
    <w:pPr>
      <w:spacing w:before="100" w:beforeAutospacing="1" w:after="100" w:afterAutospacing="1" w:line="240" w:lineRule="auto"/>
      <w:ind w:right="92"/>
    </w:pPr>
    <w:rPr>
      <w:rFonts w:ascii="Times New Roman" w:eastAsia="Times New Roman" w:hAnsi="Times New Roman" w:cs="Times New Roman"/>
      <w:sz w:val="24"/>
      <w:szCs w:val="24"/>
    </w:rPr>
  </w:style>
  <w:style w:type="paragraph" w:customStyle="1" w:styleId="ui-dialog">
    <w:name w:val="ui-dialog"/>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feedback">
    <w:name w:val="articlefeedback"/>
    <w:basedOn w:val="Normal"/>
    <w:rsid w:val="00363DFB"/>
    <w:pPr>
      <w:spacing w:before="240" w:after="100" w:afterAutospacing="1" w:line="240" w:lineRule="auto"/>
    </w:pPr>
    <w:rPr>
      <w:rFonts w:ascii="Times New Roman" w:eastAsia="Times New Roman" w:hAnsi="Times New Roman" w:cs="Times New Roman"/>
      <w:sz w:val="24"/>
      <w:szCs w:val="24"/>
    </w:rPr>
  </w:style>
  <w:style w:type="paragraph" w:customStyle="1" w:styleId="articlefeedback-panel">
    <w:name w:val="articlefeedback-panel"/>
    <w:basedOn w:val="Normal"/>
    <w:rsid w:val="00363DFB"/>
    <w:pPr>
      <w:pBdr>
        <w:top w:val="single" w:sz="4" w:space="0" w:color="CCCCCC"/>
        <w:left w:val="single" w:sz="4" w:space="0" w:color="CCCCCC"/>
        <w:bottom w:val="single" w:sz="4" w:space="1" w:color="CCCCCC"/>
        <w:right w:val="single" w:sz="4" w:space="0" w:color="CCCCCC"/>
      </w:pBdr>
      <w:shd w:val="clear" w:color="auto" w:fill="F9F9F9"/>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feedback-error-message">
    <w:name w:val="articlefeedback-error-message"/>
    <w:basedOn w:val="Normal"/>
    <w:rsid w:val="00363DFB"/>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articlefeedback-error">
    <w:name w:val="articlefeedback-error"/>
    <w:basedOn w:val="Normal"/>
    <w:rsid w:val="00363DFB"/>
    <w:pPr>
      <w:pBdr>
        <w:top w:val="single" w:sz="4" w:space="0" w:color="CCCCCC"/>
        <w:left w:val="single" w:sz="4" w:space="0" w:color="CCCCCC"/>
        <w:bottom w:val="single" w:sz="4" w:space="1" w:color="CCCCCC"/>
        <w:right w:val="single" w:sz="4" w:space="0" w:color="CCCCCC"/>
      </w:pBdr>
      <w:shd w:val="clear" w:color="auto" w:fill="F9F9F9"/>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articlefeedback-lock">
    <w:name w:val="articlefeedback-lock"/>
    <w:basedOn w:val="Normal"/>
    <w:rsid w:val="00363DFB"/>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articlefeedback-pitches">
    <w:name w:val="articlefeedback-pitches"/>
    <w:basedOn w:val="Normal"/>
    <w:rsid w:val="00363DFB"/>
    <w:pPr>
      <w:shd w:val="clear" w:color="auto" w:fill="F9F9F9"/>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feedback-pitch">
    <w:name w:val="articlefeedback-pitch"/>
    <w:basedOn w:val="Normal"/>
    <w:rsid w:val="00363DFB"/>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articlefeedback-pitch-or">
    <w:name w:val="articlefeedback-pitch-or"/>
    <w:basedOn w:val="Normal"/>
    <w:rsid w:val="00363DFB"/>
    <w:pPr>
      <w:spacing w:before="100" w:beforeAutospacing="1" w:after="100" w:afterAutospacing="1" w:line="240" w:lineRule="auto"/>
      <w:ind w:left="180" w:right="60"/>
    </w:pPr>
    <w:rPr>
      <w:rFonts w:ascii="Times New Roman" w:eastAsia="Times New Roman" w:hAnsi="Times New Roman" w:cs="Times New Roman"/>
      <w:sz w:val="24"/>
      <w:szCs w:val="24"/>
    </w:rPr>
  </w:style>
  <w:style w:type="paragraph" w:customStyle="1" w:styleId="articlefeedback-reject">
    <w:name w:val="articlefeedback-reject"/>
    <w:basedOn w:val="Normal"/>
    <w:rsid w:val="00363DFB"/>
    <w:pPr>
      <w:spacing w:before="100" w:beforeAutospacing="1" w:after="100" w:afterAutospacing="1" w:line="336" w:lineRule="atLeast"/>
    </w:pPr>
    <w:rPr>
      <w:rFonts w:ascii="Times New Roman" w:eastAsia="Times New Roman" w:hAnsi="Times New Roman" w:cs="Times New Roman"/>
      <w:color w:val="0645AD"/>
      <w:sz w:val="24"/>
      <w:szCs w:val="24"/>
    </w:rPr>
  </w:style>
  <w:style w:type="paragraph" w:customStyle="1" w:styleId="articlefeedback-title">
    <w:name w:val="articlefeedback-title"/>
    <w:basedOn w:val="Normal"/>
    <w:rsid w:val="00363DFB"/>
    <w:pPr>
      <w:spacing w:before="100" w:beforeAutospacing="1" w:after="100" w:afterAutospacing="1" w:line="240" w:lineRule="auto"/>
    </w:pPr>
    <w:rPr>
      <w:rFonts w:ascii="Times New Roman" w:eastAsia="Times New Roman" w:hAnsi="Times New Roman" w:cs="Times New Roman"/>
      <w:sz w:val="34"/>
      <w:szCs w:val="34"/>
    </w:rPr>
  </w:style>
  <w:style w:type="paragraph" w:customStyle="1" w:styleId="articlefeedback-message">
    <w:name w:val="articlefeedback-message"/>
    <w:basedOn w:val="Normal"/>
    <w:rsid w:val="00363DFB"/>
    <w:pPr>
      <w:spacing w:before="79" w:after="79" w:line="240" w:lineRule="auto"/>
      <w:ind w:left="79" w:right="79"/>
    </w:pPr>
    <w:rPr>
      <w:rFonts w:ascii="Times New Roman" w:eastAsia="Times New Roman" w:hAnsi="Times New Roman" w:cs="Times New Roman"/>
      <w:sz w:val="36"/>
      <w:szCs w:val="36"/>
    </w:rPr>
  </w:style>
  <w:style w:type="paragraph" w:customStyle="1" w:styleId="articlefeedback-body">
    <w:name w:val="articlefeedback-body"/>
    <w:basedOn w:val="Normal"/>
    <w:rsid w:val="00363DFB"/>
    <w:pPr>
      <w:spacing w:before="120" w:after="120" w:line="240" w:lineRule="auto"/>
      <w:ind w:left="120" w:right="120"/>
    </w:pPr>
    <w:rPr>
      <w:rFonts w:ascii="Times New Roman" w:eastAsia="Times New Roman" w:hAnsi="Times New Roman" w:cs="Times New Roman"/>
      <w:color w:val="333333"/>
      <w:sz w:val="24"/>
      <w:szCs w:val="24"/>
    </w:rPr>
  </w:style>
  <w:style w:type="paragraph" w:customStyle="1" w:styleId="articlefeedback-switch">
    <w:name w:val="articlefeedback-switch"/>
    <w:basedOn w:val="Normal"/>
    <w:rsid w:val="00363DFB"/>
    <w:pPr>
      <w:spacing w:before="100" w:beforeAutospacing="1" w:after="100" w:afterAutospacing="1" w:line="336" w:lineRule="atLeast"/>
    </w:pPr>
    <w:rPr>
      <w:rFonts w:ascii="Times New Roman" w:eastAsia="Times New Roman" w:hAnsi="Times New Roman" w:cs="Times New Roman"/>
      <w:color w:val="0645AD"/>
      <w:sz w:val="24"/>
      <w:szCs w:val="24"/>
    </w:rPr>
  </w:style>
  <w:style w:type="paragraph" w:customStyle="1" w:styleId="articlefeedback-switch-form">
    <w:name w:val="articlefeedback-switch-form"/>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feedback-switch-report">
    <w:name w:val="articlefeedback-switch-report"/>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feedback-explanation">
    <w:name w:val="articlefeedback-explanation"/>
    <w:basedOn w:val="Normal"/>
    <w:rsid w:val="00363DFB"/>
    <w:pPr>
      <w:spacing w:before="100" w:beforeAutospacing="1" w:after="180" w:line="240" w:lineRule="auto"/>
    </w:pPr>
    <w:rPr>
      <w:rFonts w:ascii="Times New Roman" w:eastAsia="Times New Roman" w:hAnsi="Times New Roman" w:cs="Times New Roman"/>
      <w:b/>
      <w:bCs/>
      <w:sz w:val="24"/>
      <w:szCs w:val="24"/>
    </w:rPr>
  </w:style>
  <w:style w:type="paragraph" w:customStyle="1" w:styleId="articlefeedback-description">
    <w:name w:val="articlefeedback-description"/>
    <w:basedOn w:val="Normal"/>
    <w:rsid w:val="00363DFB"/>
    <w:pPr>
      <w:spacing w:before="100" w:beforeAutospacing="1" w:after="180" w:line="240" w:lineRule="auto"/>
    </w:pPr>
    <w:rPr>
      <w:rFonts w:ascii="Times New Roman" w:eastAsia="Times New Roman" w:hAnsi="Times New Roman" w:cs="Times New Roman"/>
      <w:b/>
      <w:bCs/>
      <w:sz w:val="24"/>
      <w:szCs w:val="24"/>
    </w:rPr>
  </w:style>
  <w:style w:type="paragraph" w:customStyle="1" w:styleId="articlefeedback-rating-labels">
    <w:name w:val="articlefeedback-rating-labels"/>
    <w:basedOn w:val="Normal"/>
    <w:rsid w:val="00363DFB"/>
    <w:pPr>
      <w:spacing w:before="100" w:beforeAutospacing="1" w:after="100" w:afterAutospacing="1" w:line="240" w:lineRule="auto"/>
      <w:ind w:left="132"/>
    </w:pPr>
    <w:rPr>
      <w:rFonts w:ascii="Times New Roman" w:eastAsia="Times New Roman" w:hAnsi="Times New Roman" w:cs="Times New Roman"/>
      <w:sz w:val="24"/>
      <w:szCs w:val="24"/>
    </w:rPr>
  </w:style>
  <w:style w:type="paragraph" w:customStyle="1" w:styleId="articlefeedback-rating-label">
    <w:name w:val="articlefeedback-rating-label"/>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feedback-rating-clear">
    <w:name w:val="articlefeedback-rating-clear"/>
    <w:basedOn w:val="Normal"/>
    <w:rsid w:val="00363DFB"/>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articlefeedback-rating-tooltip">
    <w:name w:val="articlefeedback-rating-tooltip"/>
    <w:basedOn w:val="Normal"/>
    <w:rsid w:val="00363DFB"/>
    <w:pPr>
      <w:spacing w:before="100" w:beforeAutospacing="1" w:after="100" w:afterAutospacing="1" w:line="240" w:lineRule="auto"/>
      <w:ind w:left="159"/>
    </w:pPr>
    <w:rPr>
      <w:rFonts w:ascii="Times New Roman" w:eastAsia="Times New Roman" w:hAnsi="Times New Roman" w:cs="Times New Roman"/>
      <w:vanish/>
      <w:color w:val="999999"/>
    </w:rPr>
  </w:style>
  <w:style w:type="paragraph" w:customStyle="1" w:styleId="articlefeedback-rating">
    <w:name w:val="articlefeedback-rating"/>
    <w:basedOn w:val="Normal"/>
    <w:rsid w:val="00363DFB"/>
    <w:pPr>
      <w:spacing w:before="100" w:beforeAutospacing="1" w:after="120" w:line="240" w:lineRule="auto"/>
    </w:pPr>
    <w:rPr>
      <w:rFonts w:ascii="Times New Roman" w:eastAsia="Times New Roman" w:hAnsi="Times New Roman" w:cs="Times New Roman"/>
      <w:sz w:val="24"/>
      <w:szCs w:val="24"/>
    </w:rPr>
  </w:style>
  <w:style w:type="paragraph" w:customStyle="1" w:styleId="articlefeedback-rating-average">
    <w:name w:val="articlefeedback-rating-average"/>
    <w:basedOn w:val="Normal"/>
    <w:rsid w:val="00363DFB"/>
    <w:pPr>
      <w:spacing w:before="100" w:beforeAutospacing="1" w:after="100" w:afterAutospacing="1" w:line="225" w:lineRule="atLeast"/>
      <w:ind w:right="120"/>
      <w:jc w:val="right"/>
    </w:pPr>
    <w:rPr>
      <w:rFonts w:ascii="Times New Roman" w:eastAsia="Times New Roman" w:hAnsi="Times New Roman" w:cs="Times New Roman"/>
      <w:sz w:val="19"/>
      <w:szCs w:val="19"/>
    </w:rPr>
  </w:style>
  <w:style w:type="paragraph" w:customStyle="1" w:styleId="articlefeedback-rating-meter">
    <w:name w:val="articlefeedback-rating-meter"/>
    <w:basedOn w:val="Normal"/>
    <w:rsid w:val="00363DFB"/>
    <w:pPr>
      <w:pBdr>
        <w:top w:val="single" w:sz="4" w:space="0" w:color="CCCCCC"/>
        <w:left w:val="single" w:sz="4" w:space="0" w:color="CCCCCC"/>
        <w:bottom w:val="single" w:sz="4" w:space="0" w:color="CCCCCC"/>
        <w:right w:val="single" w:sz="4" w:space="0" w:color="CCCCCC"/>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feedback-rating-count">
    <w:name w:val="articlefeedback-rating-count"/>
    <w:basedOn w:val="Normal"/>
    <w:rsid w:val="00363DFB"/>
    <w:pPr>
      <w:spacing w:before="100" w:beforeAutospacing="1" w:after="100" w:afterAutospacing="1" w:line="240" w:lineRule="auto"/>
      <w:ind w:right="240"/>
    </w:pPr>
    <w:rPr>
      <w:rFonts w:ascii="Times New Roman" w:eastAsia="Times New Roman" w:hAnsi="Times New Roman" w:cs="Times New Roman"/>
      <w:color w:val="999999"/>
      <w:sz w:val="19"/>
      <w:szCs w:val="19"/>
    </w:rPr>
  </w:style>
  <w:style w:type="paragraph" w:customStyle="1" w:styleId="articlefeedback-label">
    <w:name w:val="articlefeedback-label"/>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feedback-expertise-disabled">
    <w:name w:val="articlefeedback-expertise-disabled"/>
    <w:basedOn w:val="Normal"/>
    <w:rsid w:val="00363DFB"/>
    <w:pPr>
      <w:spacing w:before="100" w:beforeAutospacing="1" w:after="100" w:afterAutospacing="1" w:line="240" w:lineRule="auto"/>
    </w:pPr>
    <w:rPr>
      <w:rFonts w:ascii="Times New Roman" w:eastAsia="Times New Roman" w:hAnsi="Times New Roman" w:cs="Times New Roman"/>
      <w:color w:val="C0C0C0"/>
      <w:sz w:val="24"/>
      <w:szCs w:val="24"/>
    </w:rPr>
  </w:style>
  <w:style w:type="paragraph" w:customStyle="1" w:styleId="articlefeedback-helpimprove-disabled">
    <w:name w:val="articlefeedback-helpimprove-disabled"/>
    <w:basedOn w:val="Normal"/>
    <w:rsid w:val="00363DFB"/>
    <w:pPr>
      <w:spacing w:before="100" w:beforeAutospacing="1" w:after="100" w:afterAutospacing="1" w:line="240" w:lineRule="auto"/>
    </w:pPr>
    <w:rPr>
      <w:rFonts w:ascii="Times New Roman" w:eastAsia="Times New Roman" w:hAnsi="Times New Roman" w:cs="Times New Roman"/>
      <w:color w:val="C0C0C0"/>
      <w:sz w:val="24"/>
      <w:szCs w:val="24"/>
    </w:rPr>
  </w:style>
  <w:style w:type="paragraph" w:customStyle="1" w:styleId="articlefeedback-expertise">
    <w:name w:val="articlefeedback-expertise"/>
    <w:basedOn w:val="Normal"/>
    <w:rsid w:val="00363DFB"/>
    <w:pPr>
      <w:spacing w:before="180" w:after="120" w:line="240" w:lineRule="auto"/>
    </w:pPr>
    <w:rPr>
      <w:rFonts w:ascii="Times New Roman" w:eastAsia="Times New Roman" w:hAnsi="Times New Roman" w:cs="Times New Roman"/>
      <w:sz w:val="24"/>
      <w:szCs w:val="24"/>
    </w:rPr>
  </w:style>
  <w:style w:type="paragraph" w:customStyle="1" w:styleId="articlefeedback-expertise-options">
    <w:name w:val="articlefeedback-expertise-options"/>
    <w:basedOn w:val="Normal"/>
    <w:rsid w:val="00363DFB"/>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articlefeedback-helpimprove-note">
    <w:name w:val="articlefeedback-helpimprove-note"/>
    <w:basedOn w:val="Normal"/>
    <w:rsid w:val="00363DFB"/>
    <w:pPr>
      <w:spacing w:before="100" w:beforeAutospacing="1" w:after="100" w:afterAutospacing="1" w:line="240" w:lineRule="auto"/>
      <w:ind w:left="960"/>
    </w:pPr>
    <w:rPr>
      <w:rFonts w:ascii="Times New Roman" w:eastAsia="Times New Roman" w:hAnsi="Times New Roman" w:cs="Times New Roman"/>
      <w:sz w:val="19"/>
      <w:szCs w:val="19"/>
    </w:rPr>
  </w:style>
  <w:style w:type="paragraph" w:customStyle="1" w:styleId="articlefeedback-expiry">
    <w:name w:val="articlefeedback-expiry"/>
    <w:basedOn w:val="Normal"/>
    <w:rsid w:val="00363DFB"/>
    <w:pPr>
      <w:pBdr>
        <w:top w:val="single" w:sz="4" w:space="6" w:color="FFA500"/>
        <w:left w:val="single" w:sz="4" w:space="6" w:color="FFA500"/>
        <w:bottom w:val="single" w:sz="4" w:space="6" w:color="FFA500"/>
        <w:right w:val="single" w:sz="4" w:space="6" w:color="FFA500"/>
      </w:pBdr>
      <w:shd w:val="clear" w:color="auto" w:fill="FFFFFF"/>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articlefeedback-expiry-title">
    <w:name w:val="articlefeedback-expiry-title"/>
    <w:basedOn w:val="Normal"/>
    <w:rsid w:val="00363DFB"/>
    <w:pPr>
      <w:spacing w:before="100" w:beforeAutospacing="1" w:after="100" w:afterAutospacing="1" w:line="240" w:lineRule="auto"/>
    </w:pPr>
    <w:rPr>
      <w:rFonts w:ascii="Times New Roman" w:eastAsia="Times New Roman" w:hAnsi="Times New Roman" w:cs="Times New Roman"/>
      <w:sz w:val="29"/>
      <w:szCs w:val="29"/>
    </w:rPr>
  </w:style>
  <w:style w:type="paragraph" w:customStyle="1" w:styleId="articlefeedback-expiry-message">
    <w:name w:val="articlefeedback-expiry-message"/>
    <w:basedOn w:val="Normal"/>
    <w:rsid w:val="00363DFB"/>
    <w:pPr>
      <w:spacing w:before="100" w:beforeAutospacing="1" w:after="100" w:afterAutospacing="1" w:line="240" w:lineRule="auto"/>
    </w:pPr>
    <w:rPr>
      <w:rFonts w:ascii="Times New Roman" w:eastAsia="Times New Roman" w:hAnsi="Times New Roman" w:cs="Times New Roman"/>
      <w:color w:val="777777"/>
      <w:sz w:val="24"/>
      <w:szCs w:val="24"/>
    </w:rPr>
  </w:style>
  <w:style w:type="paragraph" w:customStyle="1" w:styleId="articlefeedback-survey-disclaimer">
    <w:name w:val="articlefeedback-survey-disclaimer"/>
    <w:basedOn w:val="Normal"/>
    <w:rsid w:val="00363DFB"/>
    <w:pPr>
      <w:spacing w:before="100" w:beforeAutospacing="1" w:after="100" w:afterAutospacing="1" w:line="240" w:lineRule="auto"/>
    </w:pPr>
    <w:rPr>
      <w:rFonts w:ascii="Times New Roman" w:eastAsia="Times New Roman" w:hAnsi="Times New Roman" w:cs="Times New Roman"/>
      <w:i/>
      <w:iCs/>
      <w:sz w:val="24"/>
      <w:szCs w:val="24"/>
    </w:rPr>
  </w:style>
  <w:style w:type="paragraph" w:customStyle="1" w:styleId="navbox-title">
    <w:name w:val="navbox-title"/>
    <w:basedOn w:val="Normal"/>
    <w:rsid w:val="00363DFB"/>
    <w:pPr>
      <w:shd w:val="clear" w:color="auto" w:fill="CCCCFF"/>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navbox-abovebelow">
    <w:name w:val="navbox-abovebelow"/>
    <w:basedOn w:val="Normal"/>
    <w:rsid w:val="00363DFB"/>
    <w:pPr>
      <w:shd w:val="clear" w:color="auto" w:fill="DDDDFF"/>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navbox-group">
    <w:name w:val="navbox-group"/>
    <w:basedOn w:val="Normal"/>
    <w:rsid w:val="00363DFB"/>
    <w:pPr>
      <w:shd w:val="clear" w:color="auto" w:fill="DDDDFF"/>
      <w:spacing w:before="100" w:beforeAutospacing="1" w:after="100" w:afterAutospacing="1" w:line="240" w:lineRule="auto"/>
      <w:jc w:val="right"/>
    </w:pPr>
    <w:rPr>
      <w:rFonts w:ascii="Times New Roman" w:eastAsia="Times New Roman" w:hAnsi="Times New Roman" w:cs="Times New Roman"/>
      <w:b/>
      <w:bCs/>
      <w:sz w:val="24"/>
      <w:szCs w:val="24"/>
    </w:rPr>
  </w:style>
  <w:style w:type="paragraph" w:customStyle="1" w:styleId="navbox">
    <w:name w:val="navbox"/>
    <w:basedOn w:val="Normal"/>
    <w:rsid w:val="00363DFB"/>
    <w:pPr>
      <w:shd w:val="clear" w:color="auto" w:fill="FDFDFD"/>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avbox-subgroup">
    <w:name w:val="navbox-subgroup"/>
    <w:basedOn w:val="Normal"/>
    <w:rsid w:val="00363DFB"/>
    <w:pPr>
      <w:shd w:val="clear" w:color="auto" w:fill="FDFDFD"/>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avbox-list">
    <w:name w:val="navbox-list"/>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avbox-even">
    <w:name w:val="navbox-even"/>
    <w:basedOn w:val="Normal"/>
    <w:rsid w:val="00363DFB"/>
    <w:pPr>
      <w:shd w:val="clear" w:color="auto" w:fill="F7F7F7"/>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avbox-odd">
    <w:name w:val="navbox-odd"/>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llapsebutton">
    <w:name w:val="collapsebutton"/>
    <w:basedOn w:val="Normal"/>
    <w:rsid w:val="00363DFB"/>
    <w:pPr>
      <w:spacing w:before="100" w:beforeAutospacing="1" w:after="100" w:afterAutospacing="1" w:line="240" w:lineRule="auto"/>
      <w:jc w:val="right"/>
    </w:pPr>
    <w:rPr>
      <w:rFonts w:ascii="Times New Roman" w:eastAsia="Times New Roman" w:hAnsi="Times New Roman" w:cs="Times New Roman"/>
      <w:sz w:val="24"/>
      <w:szCs w:val="24"/>
    </w:rPr>
  </w:style>
  <w:style w:type="paragraph" w:customStyle="1" w:styleId="navbar">
    <w:name w:val="navbar"/>
    <w:basedOn w:val="Normal"/>
    <w:rsid w:val="00363DFB"/>
    <w:pPr>
      <w:spacing w:before="100" w:beforeAutospacing="1" w:after="100" w:afterAutospacing="1" w:line="240" w:lineRule="auto"/>
    </w:pPr>
    <w:rPr>
      <w:rFonts w:ascii="Times New Roman" w:eastAsia="Times New Roman" w:hAnsi="Times New Roman" w:cs="Times New Roman"/>
      <w:sz w:val="21"/>
      <w:szCs w:val="21"/>
    </w:rPr>
  </w:style>
  <w:style w:type="paragraph" w:customStyle="1" w:styleId="infobox">
    <w:name w:val="infobox"/>
    <w:basedOn w:val="Normal"/>
    <w:rsid w:val="00363DFB"/>
    <w:pPr>
      <w:pBdr>
        <w:top w:val="single" w:sz="4" w:space="2" w:color="AAAAAA"/>
        <w:left w:val="single" w:sz="4" w:space="2" w:color="AAAAAA"/>
        <w:bottom w:val="single" w:sz="4" w:space="2" w:color="AAAAAA"/>
        <w:right w:val="single" w:sz="4" w:space="2" w:color="AAAAAA"/>
      </w:pBdr>
      <w:shd w:val="clear" w:color="auto" w:fill="F9F9F9"/>
      <w:spacing w:before="120" w:after="120" w:line="360" w:lineRule="atLeast"/>
      <w:ind w:left="240"/>
    </w:pPr>
    <w:rPr>
      <w:rFonts w:ascii="Times New Roman" w:eastAsia="Times New Roman" w:hAnsi="Times New Roman" w:cs="Times New Roman"/>
      <w:color w:val="000000"/>
      <w:sz w:val="21"/>
      <w:szCs w:val="21"/>
    </w:rPr>
  </w:style>
  <w:style w:type="paragraph" w:customStyle="1" w:styleId="messagebox">
    <w:name w:val="messagebox"/>
    <w:basedOn w:val="Normal"/>
    <w:rsid w:val="00363DFB"/>
    <w:pPr>
      <w:pBdr>
        <w:top w:val="single" w:sz="4" w:space="2" w:color="AAAAAA"/>
        <w:left w:val="single" w:sz="4" w:space="2" w:color="AAAAAA"/>
        <w:bottom w:val="single" w:sz="4" w:space="2" w:color="AAAAAA"/>
        <w:right w:val="single" w:sz="4" w:space="2" w:color="AAAAAA"/>
      </w:pBdr>
      <w:shd w:val="clear" w:color="auto" w:fill="F9F9F9"/>
      <w:spacing w:after="240" w:line="240" w:lineRule="auto"/>
    </w:pPr>
    <w:rPr>
      <w:rFonts w:ascii="Times New Roman" w:eastAsia="Times New Roman" w:hAnsi="Times New Roman" w:cs="Times New Roman"/>
      <w:sz w:val="24"/>
      <w:szCs w:val="24"/>
    </w:rPr>
  </w:style>
  <w:style w:type="paragraph" w:customStyle="1" w:styleId="hiddenstructure">
    <w:name w:val="hiddenstructure"/>
    <w:basedOn w:val="Normal"/>
    <w:rsid w:val="00363DFB"/>
    <w:pPr>
      <w:shd w:val="clear" w:color="auto" w:fill="00FF00"/>
      <w:spacing w:before="100" w:beforeAutospacing="1" w:after="100" w:afterAutospacing="1" w:line="240" w:lineRule="auto"/>
    </w:pPr>
    <w:rPr>
      <w:rFonts w:ascii="Times New Roman" w:eastAsia="Times New Roman" w:hAnsi="Times New Roman" w:cs="Times New Roman"/>
      <w:color w:val="FF0000"/>
      <w:sz w:val="24"/>
      <w:szCs w:val="24"/>
    </w:rPr>
  </w:style>
  <w:style w:type="paragraph" w:customStyle="1" w:styleId="rellink">
    <w:name w:val="rellink"/>
    <w:basedOn w:val="Normal"/>
    <w:rsid w:val="00363DFB"/>
    <w:pPr>
      <w:spacing w:before="100" w:beforeAutospacing="1" w:after="120" w:line="240" w:lineRule="auto"/>
    </w:pPr>
    <w:rPr>
      <w:rFonts w:ascii="Times New Roman" w:eastAsia="Times New Roman" w:hAnsi="Times New Roman" w:cs="Times New Roman"/>
      <w:i/>
      <w:iCs/>
      <w:sz w:val="24"/>
      <w:szCs w:val="24"/>
    </w:rPr>
  </w:style>
  <w:style w:type="paragraph" w:customStyle="1" w:styleId="dablink">
    <w:name w:val="dablink"/>
    <w:basedOn w:val="Normal"/>
    <w:rsid w:val="00363DFB"/>
    <w:pPr>
      <w:spacing w:before="100" w:beforeAutospacing="1" w:after="120" w:line="240" w:lineRule="auto"/>
    </w:pPr>
    <w:rPr>
      <w:rFonts w:ascii="Times New Roman" w:eastAsia="Times New Roman" w:hAnsi="Times New Roman" w:cs="Times New Roman"/>
      <w:i/>
      <w:iCs/>
      <w:sz w:val="24"/>
      <w:szCs w:val="24"/>
    </w:rPr>
  </w:style>
  <w:style w:type="paragraph" w:customStyle="1" w:styleId="geo-default">
    <w:name w:val="geo-default"/>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eo-dms">
    <w:name w:val="geo-dms"/>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eo-dec">
    <w:name w:val="geo-dec"/>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eo-nondefault">
    <w:name w:val="geo-nondefault"/>
    <w:basedOn w:val="Normal"/>
    <w:rsid w:val="00363DFB"/>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geo-multi-punct">
    <w:name w:val="geo-multi-punct"/>
    <w:basedOn w:val="Normal"/>
    <w:rsid w:val="00363DFB"/>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longitude">
    <w:name w:val="longitude"/>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atitude">
    <w:name w:val="latitude"/>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mplate-documentation">
    <w:name w:val="template-documentation"/>
    <w:basedOn w:val="Normal"/>
    <w:rsid w:val="00363DFB"/>
    <w:pPr>
      <w:pBdr>
        <w:top w:val="single" w:sz="4" w:space="12" w:color="AAAAAA"/>
        <w:left w:val="single" w:sz="4" w:space="12" w:color="AAAAAA"/>
        <w:bottom w:val="single" w:sz="4" w:space="12" w:color="AAAAAA"/>
        <w:right w:val="single" w:sz="4" w:space="12" w:color="AAAAAA"/>
      </w:pBdr>
      <w:shd w:val="clear" w:color="auto" w:fill="ECFCF4"/>
      <w:spacing w:before="240" w:after="0" w:line="240" w:lineRule="auto"/>
    </w:pPr>
    <w:rPr>
      <w:rFonts w:ascii="Times New Roman" w:eastAsia="Times New Roman" w:hAnsi="Times New Roman" w:cs="Times New Roman"/>
      <w:sz w:val="24"/>
      <w:szCs w:val="24"/>
    </w:rPr>
  </w:style>
  <w:style w:type="paragraph" w:customStyle="1" w:styleId="mw-tag-markers">
    <w:name w:val="mw-tag-markers"/>
    <w:basedOn w:val="Normal"/>
    <w:rsid w:val="00363DFB"/>
    <w:pPr>
      <w:spacing w:before="100" w:beforeAutospacing="1" w:after="100" w:afterAutospacing="1" w:line="240" w:lineRule="auto"/>
    </w:pPr>
    <w:rPr>
      <w:rFonts w:ascii="Arial" w:eastAsia="Times New Roman" w:hAnsi="Arial" w:cs="Arial"/>
      <w:i/>
      <w:iCs/>
    </w:rPr>
  </w:style>
  <w:style w:type="paragraph" w:customStyle="1" w:styleId="breadcrumb">
    <w:name w:val="breadcrumb"/>
    <w:basedOn w:val="Normal"/>
    <w:rsid w:val="00363DFB"/>
    <w:pPr>
      <w:spacing w:before="100" w:beforeAutospacing="1" w:after="100" w:afterAutospacing="1" w:line="240" w:lineRule="auto"/>
    </w:pPr>
    <w:rPr>
      <w:rFonts w:ascii="Helvetica" w:eastAsia="Times New Roman" w:hAnsi="Helvetica" w:cs="Helvetica"/>
      <w:sz w:val="19"/>
      <w:szCs w:val="19"/>
    </w:rPr>
  </w:style>
  <w:style w:type="paragraph" w:customStyle="1" w:styleId="redirecttext">
    <w:name w:val="redirecttext"/>
    <w:basedOn w:val="Normal"/>
    <w:rsid w:val="00363DFB"/>
    <w:pPr>
      <w:spacing w:before="66" w:after="66" w:line="240" w:lineRule="auto"/>
      <w:ind w:left="66" w:right="66"/>
    </w:pPr>
    <w:rPr>
      <w:rFonts w:ascii="Times New Roman" w:eastAsia="Times New Roman" w:hAnsi="Times New Roman" w:cs="Times New Roman"/>
      <w:sz w:val="36"/>
      <w:szCs w:val="36"/>
    </w:rPr>
  </w:style>
  <w:style w:type="paragraph" w:customStyle="1" w:styleId="ipa">
    <w:name w:val="ipa"/>
    <w:basedOn w:val="Normal"/>
    <w:rsid w:val="00363DFB"/>
    <w:pPr>
      <w:spacing w:before="100" w:beforeAutospacing="1" w:after="100" w:afterAutospacing="1" w:line="240" w:lineRule="auto"/>
    </w:pPr>
    <w:rPr>
      <w:rFonts w:ascii="Arial Unicode MS" w:eastAsia="Arial Unicode MS" w:hAnsi="Arial Unicode MS" w:cs="Arial Unicode MS"/>
      <w:sz w:val="24"/>
      <w:szCs w:val="24"/>
    </w:rPr>
  </w:style>
  <w:style w:type="paragraph" w:customStyle="1" w:styleId="unicode">
    <w:name w:val="unicode"/>
    <w:basedOn w:val="Normal"/>
    <w:rsid w:val="00363DFB"/>
    <w:pPr>
      <w:spacing w:before="100" w:beforeAutospacing="1" w:after="100" w:afterAutospacing="1" w:line="240" w:lineRule="auto"/>
    </w:pPr>
    <w:rPr>
      <w:rFonts w:ascii="Arial Unicode MS" w:eastAsia="Arial Unicode MS" w:hAnsi="Arial Unicode MS" w:cs="Arial Unicode MS"/>
      <w:sz w:val="24"/>
      <w:szCs w:val="24"/>
    </w:rPr>
  </w:style>
  <w:style w:type="paragraph" w:customStyle="1" w:styleId="polytonic">
    <w:name w:val="polytonic"/>
    <w:basedOn w:val="Normal"/>
    <w:rsid w:val="00363DFB"/>
    <w:pPr>
      <w:spacing w:before="100" w:beforeAutospacing="1" w:after="100" w:afterAutospacing="1" w:line="240" w:lineRule="auto"/>
    </w:pPr>
    <w:rPr>
      <w:rFonts w:ascii="Palatino Linotype" w:eastAsia="Times New Roman" w:hAnsi="Palatino Linotype" w:cs="Times New Roman"/>
      <w:sz w:val="24"/>
      <w:szCs w:val="24"/>
    </w:rPr>
  </w:style>
  <w:style w:type="paragraph" w:customStyle="1" w:styleId="okina">
    <w:name w:val="okina"/>
    <w:basedOn w:val="Normal"/>
    <w:rsid w:val="00363DFB"/>
    <w:pPr>
      <w:spacing w:before="100" w:beforeAutospacing="1" w:after="100" w:afterAutospacing="1" w:line="240" w:lineRule="auto"/>
    </w:pPr>
    <w:rPr>
      <w:rFonts w:ascii="Lucida Sans Unicode" w:eastAsia="Times New Roman" w:hAnsi="Lucida Sans Unicode" w:cs="Lucida Sans Unicode"/>
      <w:sz w:val="24"/>
      <w:szCs w:val="24"/>
    </w:rPr>
  </w:style>
  <w:style w:type="paragraph" w:customStyle="1" w:styleId="script-hebrew">
    <w:name w:val="script-hebrew"/>
    <w:basedOn w:val="Normal"/>
    <w:rsid w:val="00363DFB"/>
    <w:pPr>
      <w:spacing w:before="100" w:beforeAutospacing="1" w:after="100" w:afterAutospacing="1" w:line="240" w:lineRule="auto"/>
    </w:pPr>
    <w:rPr>
      <w:rFonts w:ascii="Times New Roman" w:eastAsia="Times New Roman" w:hAnsi="Times New Roman" w:cs="David"/>
      <w:sz w:val="24"/>
      <w:szCs w:val="24"/>
    </w:rPr>
  </w:style>
  <w:style w:type="paragraph" w:customStyle="1" w:styleId="script-gaelic">
    <w:name w:val="script-gaelic"/>
    <w:basedOn w:val="Normal"/>
    <w:rsid w:val="00363DFB"/>
    <w:pPr>
      <w:spacing w:before="100" w:beforeAutospacing="1" w:after="100" w:afterAutospacing="1" w:line="240" w:lineRule="auto"/>
    </w:pPr>
    <w:rPr>
      <w:rFonts w:ascii="Gaelic" w:eastAsia="Times New Roman" w:hAnsi="Gaelic" w:cs="Times New Roman"/>
      <w:sz w:val="24"/>
      <w:szCs w:val="24"/>
    </w:rPr>
  </w:style>
  <w:style w:type="paragraph" w:customStyle="1" w:styleId="script-slavonic">
    <w:name w:val="script-slavonic"/>
    <w:basedOn w:val="Normal"/>
    <w:rsid w:val="00363DFB"/>
    <w:pPr>
      <w:spacing w:before="100" w:beforeAutospacing="1" w:after="100" w:afterAutospacing="1" w:line="240" w:lineRule="auto"/>
    </w:pPr>
    <w:rPr>
      <w:rFonts w:ascii="Arial Unicode MS" w:eastAsia="Arial Unicode MS" w:hAnsi="Arial Unicode MS" w:cs="Arial Unicode MS"/>
      <w:sz w:val="24"/>
      <w:szCs w:val="24"/>
    </w:rPr>
  </w:style>
  <w:style w:type="paragraph" w:customStyle="1" w:styleId="script-runic">
    <w:name w:val="script-runic"/>
    <w:basedOn w:val="Normal"/>
    <w:rsid w:val="00363DFB"/>
    <w:pPr>
      <w:spacing w:before="100" w:beforeAutospacing="1" w:after="100" w:afterAutospacing="1" w:line="240" w:lineRule="auto"/>
    </w:pPr>
    <w:rPr>
      <w:rFonts w:ascii="Hnias" w:eastAsia="Times New Roman" w:hAnsi="Hnias" w:cs="Times New Roman"/>
      <w:sz w:val="24"/>
      <w:szCs w:val="24"/>
    </w:rPr>
  </w:style>
  <w:style w:type="paragraph" w:customStyle="1" w:styleId="script-coptic">
    <w:name w:val="script-coptic"/>
    <w:basedOn w:val="Normal"/>
    <w:rsid w:val="00363DFB"/>
    <w:pPr>
      <w:spacing w:before="100" w:beforeAutospacing="1" w:after="100" w:afterAutospacing="1" w:line="240" w:lineRule="auto"/>
    </w:pPr>
    <w:rPr>
      <w:rFonts w:ascii="Analecta" w:eastAsia="Times New Roman" w:hAnsi="Analecta" w:cs="Times New Roman"/>
      <w:sz w:val="24"/>
      <w:szCs w:val="24"/>
    </w:rPr>
  </w:style>
  <w:style w:type="paragraph" w:customStyle="1" w:styleId="script-phoenician">
    <w:name w:val="script-phoenician"/>
    <w:basedOn w:val="Normal"/>
    <w:rsid w:val="00363DFB"/>
    <w:pPr>
      <w:spacing w:before="100" w:beforeAutospacing="1" w:after="100" w:afterAutospacing="1" w:line="240" w:lineRule="auto"/>
    </w:pPr>
    <w:rPr>
      <w:rFonts w:ascii="Free Sans" w:eastAsia="Times New Roman" w:hAnsi="Free Sans" w:cs="Times New Roman"/>
      <w:sz w:val="24"/>
      <w:szCs w:val="24"/>
    </w:rPr>
  </w:style>
  <w:style w:type="paragraph" w:customStyle="1" w:styleId="special-label">
    <w:name w:val="special-label"/>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ecial-query">
    <w:name w:val="special-query"/>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ecial-hover">
    <w:name w:val="special-hover"/>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button-text">
    <w:name w:val="ui-button-text"/>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dialog-titlebar">
    <w:name w:val="ui-dialog-titlebar"/>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dialog-title">
    <w:name w:val="ui-dialog-title"/>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dialog-titlebar-close">
    <w:name w:val="ui-dialog-titlebar-close"/>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dialog-content">
    <w:name w:val="ui-dialog-content"/>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dialog-buttonpane">
    <w:name w:val="ui-dialog-buttonpane"/>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feedback-buffer">
    <w:name w:val="articlefeedback-buffer"/>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feedback-pop">
    <w:name w:val="articlefeedback-pop"/>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feedback-helpimprove-email">
    <w:name w:val="articlefeedback-helpimprove-email"/>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mbox">
    <w:name w:val="imbox"/>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cnumber">
    <w:name w:val="tocnumber"/>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elflink">
    <w:name w:val="selflink"/>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pb-header">
    <w:name w:val="wpb-header"/>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pb-outside">
    <w:name w:val="wpb-outside"/>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mbox">
    <w:name w:val="tmbox"/>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icon-closethick">
    <w:name w:val="ui-icon-closethick"/>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rokenref">
    <w:name w:val="brokenref"/>
    <w:basedOn w:val="DefaultParagraphFont"/>
    <w:rsid w:val="00363DFB"/>
    <w:rPr>
      <w:vanish/>
      <w:webHidden w:val="0"/>
      <w:specVanish w:val="0"/>
    </w:rPr>
  </w:style>
  <w:style w:type="character" w:customStyle="1" w:styleId="texhtml">
    <w:name w:val="texhtml"/>
    <w:basedOn w:val="DefaultParagraphFont"/>
    <w:rsid w:val="00363DFB"/>
    <w:rPr>
      <w:rFonts w:ascii="Times New Roman" w:hAnsi="Times New Roman" w:cs="Times New Roman" w:hint="default"/>
      <w:sz w:val="29"/>
      <w:szCs w:val="29"/>
    </w:rPr>
  </w:style>
  <w:style w:type="character" w:customStyle="1" w:styleId="mw-geshi">
    <w:name w:val="mw-geshi"/>
    <w:basedOn w:val="DefaultParagraphFont"/>
    <w:rsid w:val="00363DFB"/>
    <w:rPr>
      <w:rFonts w:ascii="Courier New" w:hAnsi="Courier New" w:cs="Courier New" w:hint="default"/>
    </w:rPr>
  </w:style>
  <w:style w:type="paragraph" w:customStyle="1" w:styleId="special-label1">
    <w:name w:val="special-label1"/>
    <w:basedOn w:val="Normal"/>
    <w:rsid w:val="00363DFB"/>
    <w:pPr>
      <w:spacing w:before="100" w:beforeAutospacing="1" w:after="100" w:afterAutospacing="1" w:line="240" w:lineRule="auto"/>
    </w:pPr>
    <w:rPr>
      <w:rFonts w:ascii="Times New Roman" w:eastAsia="Times New Roman" w:hAnsi="Times New Roman" w:cs="Times New Roman"/>
      <w:color w:val="808080"/>
      <w:sz w:val="19"/>
      <w:szCs w:val="19"/>
    </w:rPr>
  </w:style>
  <w:style w:type="paragraph" w:customStyle="1" w:styleId="special-query1">
    <w:name w:val="special-query1"/>
    <w:basedOn w:val="Normal"/>
    <w:rsid w:val="00363DFB"/>
    <w:pPr>
      <w:spacing w:before="100" w:beforeAutospacing="1" w:after="100" w:afterAutospacing="1" w:line="240" w:lineRule="auto"/>
    </w:pPr>
    <w:rPr>
      <w:rFonts w:ascii="Times New Roman" w:eastAsia="Times New Roman" w:hAnsi="Times New Roman" w:cs="Times New Roman"/>
      <w:i/>
      <w:iCs/>
      <w:color w:val="000000"/>
      <w:sz w:val="24"/>
      <w:szCs w:val="24"/>
    </w:rPr>
  </w:style>
  <w:style w:type="paragraph" w:customStyle="1" w:styleId="special-hover1">
    <w:name w:val="special-hover1"/>
    <w:basedOn w:val="Normal"/>
    <w:rsid w:val="00363DFB"/>
    <w:pPr>
      <w:shd w:val="clear" w:color="auto" w:fill="C0C0C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ipsy-arrow1">
    <w:name w:val="tipsy-arrow1"/>
    <w:basedOn w:val="Normal"/>
    <w:rsid w:val="00363DFB"/>
    <w:pPr>
      <w:spacing w:before="100" w:beforeAutospacing="1" w:after="100" w:afterAutospacing="1" w:line="240" w:lineRule="auto"/>
      <w:ind w:left="-66"/>
    </w:pPr>
    <w:rPr>
      <w:rFonts w:ascii="Times New Roman" w:eastAsia="Times New Roman" w:hAnsi="Times New Roman" w:cs="Times New Roman"/>
      <w:sz w:val="24"/>
      <w:szCs w:val="24"/>
    </w:rPr>
  </w:style>
  <w:style w:type="paragraph" w:customStyle="1" w:styleId="tipsy-arrow2">
    <w:name w:val="tipsy-arrow2"/>
    <w:basedOn w:val="Normal"/>
    <w:rsid w:val="00363DFB"/>
    <w:pPr>
      <w:spacing w:before="100" w:beforeAutospacing="1" w:after="100" w:afterAutospacing="1" w:line="240" w:lineRule="auto"/>
      <w:ind w:left="-66"/>
    </w:pPr>
    <w:rPr>
      <w:rFonts w:ascii="Times New Roman" w:eastAsia="Times New Roman" w:hAnsi="Times New Roman" w:cs="Times New Roman"/>
      <w:sz w:val="24"/>
      <w:szCs w:val="24"/>
    </w:rPr>
  </w:style>
  <w:style w:type="paragraph" w:customStyle="1" w:styleId="tipsy-arrow3">
    <w:name w:val="tipsy-arrow3"/>
    <w:basedOn w:val="Normal"/>
    <w:rsid w:val="00363DFB"/>
    <w:pPr>
      <w:spacing w:after="100" w:afterAutospacing="1" w:line="240" w:lineRule="auto"/>
    </w:pPr>
    <w:rPr>
      <w:rFonts w:ascii="Times New Roman" w:eastAsia="Times New Roman" w:hAnsi="Times New Roman" w:cs="Times New Roman"/>
      <w:sz w:val="24"/>
      <w:szCs w:val="24"/>
    </w:rPr>
  </w:style>
  <w:style w:type="paragraph" w:customStyle="1" w:styleId="tipsy-arrow4">
    <w:name w:val="tipsy-arrow4"/>
    <w:basedOn w:val="Normal"/>
    <w:rsid w:val="00363DFB"/>
    <w:pPr>
      <w:spacing w:after="100" w:afterAutospacing="1" w:line="240" w:lineRule="auto"/>
    </w:pPr>
    <w:rPr>
      <w:rFonts w:ascii="Times New Roman" w:eastAsia="Times New Roman" w:hAnsi="Times New Roman" w:cs="Times New Roman"/>
      <w:sz w:val="24"/>
      <w:szCs w:val="24"/>
    </w:rPr>
  </w:style>
  <w:style w:type="paragraph" w:customStyle="1" w:styleId="ui-widget1">
    <w:name w:val="ui-widget1"/>
    <w:basedOn w:val="Normal"/>
    <w:rsid w:val="00363DFB"/>
    <w:pPr>
      <w:spacing w:before="100" w:beforeAutospacing="1" w:after="100" w:afterAutospacing="1" w:line="240" w:lineRule="auto"/>
    </w:pPr>
    <w:rPr>
      <w:rFonts w:ascii="Arial" w:eastAsia="Times New Roman" w:hAnsi="Arial" w:cs="Arial"/>
      <w:sz w:val="24"/>
      <w:szCs w:val="24"/>
    </w:rPr>
  </w:style>
  <w:style w:type="paragraph" w:customStyle="1" w:styleId="ui-state-default1">
    <w:name w:val="ui-state-default1"/>
    <w:basedOn w:val="Normal"/>
    <w:rsid w:val="00363DFB"/>
    <w:pPr>
      <w:pBdr>
        <w:top w:val="single" w:sz="4" w:space="0" w:color="AED0EA"/>
        <w:left w:val="single" w:sz="4" w:space="0" w:color="AED0EA"/>
        <w:bottom w:val="single" w:sz="4" w:space="0" w:color="AED0EA"/>
        <w:right w:val="single" w:sz="4" w:space="0" w:color="AED0EA"/>
      </w:pBdr>
      <w:shd w:val="clear" w:color="auto" w:fill="D7EBF9"/>
      <w:spacing w:before="100" w:beforeAutospacing="1" w:after="100" w:afterAutospacing="1" w:line="240" w:lineRule="auto"/>
    </w:pPr>
    <w:rPr>
      <w:rFonts w:ascii="Times New Roman" w:eastAsia="Times New Roman" w:hAnsi="Times New Roman" w:cs="Times New Roman"/>
      <w:color w:val="2779AA"/>
      <w:sz w:val="24"/>
      <w:szCs w:val="24"/>
    </w:rPr>
  </w:style>
  <w:style w:type="paragraph" w:customStyle="1" w:styleId="ui-state-default2">
    <w:name w:val="ui-state-default2"/>
    <w:basedOn w:val="Normal"/>
    <w:rsid w:val="00363DFB"/>
    <w:pPr>
      <w:pBdr>
        <w:top w:val="single" w:sz="4" w:space="0" w:color="AED0EA"/>
        <w:left w:val="single" w:sz="4" w:space="0" w:color="AED0EA"/>
        <w:bottom w:val="single" w:sz="4" w:space="0" w:color="AED0EA"/>
        <w:right w:val="single" w:sz="4" w:space="0" w:color="AED0EA"/>
      </w:pBdr>
      <w:shd w:val="clear" w:color="auto" w:fill="D7EBF9"/>
      <w:spacing w:before="100" w:beforeAutospacing="1" w:after="100" w:afterAutospacing="1" w:line="240" w:lineRule="auto"/>
    </w:pPr>
    <w:rPr>
      <w:rFonts w:ascii="Times New Roman" w:eastAsia="Times New Roman" w:hAnsi="Times New Roman" w:cs="Times New Roman"/>
      <w:color w:val="2779AA"/>
      <w:sz w:val="24"/>
      <w:szCs w:val="24"/>
    </w:rPr>
  </w:style>
  <w:style w:type="paragraph" w:customStyle="1" w:styleId="ui-state-hover1">
    <w:name w:val="ui-state-hover1"/>
    <w:basedOn w:val="Normal"/>
    <w:rsid w:val="00363DFB"/>
    <w:pPr>
      <w:pBdr>
        <w:top w:val="single" w:sz="4" w:space="0" w:color="74B2E2"/>
        <w:left w:val="single" w:sz="4" w:space="0" w:color="74B2E2"/>
        <w:bottom w:val="single" w:sz="4" w:space="0" w:color="74B2E2"/>
        <w:right w:val="single" w:sz="4" w:space="0" w:color="74B2E2"/>
      </w:pBdr>
      <w:shd w:val="clear" w:color="auto" w:fill="E4F1FB"/>
      <w:spacing w:before="100" w:beforeAutospacing="1" w:after="100" w:afterAutospacing="1" w:line="240" w:lineRule="auto"/>
    </w:pPr>
    <w:rPr>
      <w:rFonts w:ascii="Times New Roman" w:eastAsia="Times New Roman" w:hAnsi="Times New Roman" w:cs="Times New Roman"/>
      <w:color w:val="0070A3"/>
      <w:sz w:val="24"/>
      <w:szCs w:val="24"/>
    </w:rPr>
  </w:style>
  <w:style w:type="paragraph" w:customStyle="1" w:styleId="ui-state-hover2">
    <w:name w:val="ui-state-hover2"/>
    <w:basedOn w:val="Normal"/>
    <w:rsid w:val="00363DFB"/>
    <w:pPr>
      <w:pBdr>
        <w:top w:val="single" w:sz="4" w:space="0" w:color="74B2E2"/>
        <w:left w:val="single" w:sz="4" w:space="0" w:color="74B2E2"/>
        <w:bottom w:val="single" w:sz="4" w:space="0" w:color="74B2E2"/>
        <w:right w:val="single" w:sz="4" w:space="0" w:color="74B2E2"/>
      </w:pBdr>
      <w:shd w:val="clear" w:color="auto" w:fill="E4F1FB"/>
      <w:spacing w:before="100" w:beforeAutospacing="1" w:after="100" w:afterAutospacing="1" w:line="240" w:lineRule="auto"/>
    </w:pPr>
    <w:rPr>
      <w:rFonts w:ascii="Times New Roman" w:eastAsia="Times New Roman" w:hAnsi="Times New Roman" w:cs="Times New Roman"/>
      <w:color w:val="0070A3"/>
      <w:sz w:val="24"/>
      <w:szCs w:val="24"/>
    </w:rPr>
  </w:style>
  <w:style w:type="paragraph" w:customStyle="1" w:styleId="ui-state-focus1">
    <w:name w:val="ui-state-focus1"/>
    <w:basedOn w:val="Normal"/>
    <w:rsid w:val="00363DFB"/>
    <w:pPr>
      <w:pBdr>
        <w:top w:val="single" w:sz="4" w:space="0" w:color="74B2E2"/>
        <w:left w:val="single" w:sz="4" w:space="0" w:color="74B2E2"/>
        <w:bottom w:val="single" w:sz="4" w:space="0" w:color="74B2E2"/>
        <w:right w:val="single" w:sz="4" w:space="0" w:color="74B2E2"/>
      </w:pBdr>
      <w:shd w:val="clear" w:color="auto" w:fill="E4F1FB"/>
      <w:spacing w:before="100" w:beforeAutospacing="1" w:after="100" w:afterAutospacing="1" w:line="240" w:lineRule="auto"/>
    </w:pPr>
    <w:rPr>
      <w:rFonts w:ascii="Times New Roman" w:eastAsia="Times New Roman" w:hAnsi="Times New Roman" w:cs="Times New Roman"/>
      <w:color w:val="0070A3"/>
      <w:sz w:val="24"/>
      <w:szCs w:val="24"/>
    </w:rPr>
  </w:style>
  <w:style w:type="paragraph" w:customStyle="1" w:styleId="ui-state-focus2">
    <w:name w:val="ui-state-focus2"/>
    <w:basedOn w:val="Normal"/>
    <w:rsid w:val="00363DFB"/>
    <w:pPr>
      <w:pBdr>
        <w:top w:val="single" w:sz="4" w:space="0" w:color="74B2E2"/>
        <w:left w:val="single" w:sz="4" w:space="0" w:color="74B2E2"/>
        <w:bottom w:val="single" w:sz="4" w:space="0" w:color="74B2E2"/>
        <w:right w:val="single" w:sz="4" w:space="0" w:color="74B2E2"/>
      </w:pBdr>
      <w:shd w:val="clear" w:color="auto" w:fill="E4F1FB"/>
      <w:spacing w:before="100" w:beforeAutospacing="1" w:after="100" w:afterAutospacing="1" w:line="240" w:lineRule="auto"/>
    </w:pPr>
    <w:rPr>
      <w:rFonts w:ascii="Times New Roman" w:eastAsia="Times New Roman" w:hAnsi="Times New Roman" w:cs="Times New Roman"/>
      <w:color w:val="0070A3"/>
      <w:sz w:val="24"/>
      <w:szCs w:val="24"/>
    </w:rPr>
  </w:style>
  <w:style w:type="paragraph" w:customStyle="1" w:styleId="ui-state-active1">
    <w:name w:val="ui-state-active1"/>
    <w:basedOn w:val="Normal"/>
    <w:rsid w:val="00363DFB"/>
    <w:pPr>
      <w:pBdr>
        <w:top w:val="single" w:sz="4" w:space="0" w:color="CCCCCC"/>
        <w:left w:val="single" w:sz="4" w:space="0" w:color="CCCCCC"/>
        <w:bottom w:val="single" w:sz="4" w:space="0" w:color="CCCCCC"/>
        <w:right w:val="single" w:sz="4" w:space="0" w:color="CCCCCC"/>
      </w:pBdr>
      <w:shd w:val="clear" w:color="auto" w:fill="F0F0F0"/>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ui-state-active2">
    <w:name w:val="ui-state-active2"/>
    <w:basedOn w:val="Normal"/>
    <w:rsid w:val="00363DFB"/>
    <w:pPr>
      <w:pBdr>
        <w:top w:val="single" w:sz="4" w:space="0" w:color="CCCCCC"/>
        <w:left w:val="single" w:sz="4" w:space="0" w:color="CCCCCC"/>
        <w:bottom w:val="single" w:sz="4" w:space="0" w:color="CCCCCC"/>
        <w:right w:val="single" w:sz="4" w:space="0" w:color="CCCCCC"/>
      </w:pBdr>
      <w:shd w:val="clear" w:color="auto" w:fill="F0F0F0"/>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ui-state-highlight1">
    <w:name w:val="ui-state-highlight1"/>
    <w:basedOn w:val="Normal"/>
    <w:rsid w:val="00363DFB"/>
    <w:pPr>
      <w:pBdr>
        <w:top w:val="single" w:sz="4" w:space="0" w:color="F9DD34"/>
        <w:left w:val="single" w:sz="4" w:space="0" w:color="F9DD34"/>
        <w:bottom w:val="single" w:sz="4" w:space="0" w:color="F9DD34"/>
        <w:right w:val="single" w:sz="4" w:space="0" w:color="F9DD34"/>
      </w:pBdr>
      <w:spacing w:before="100" w:beforeAutospacing="1" w:after="100" w:afterAutospacing="1" w:line="240" w:lineRule="auto"/>
    </w:pPr>
    <w:rPr>
      <w:rFonts w:ascii="Times New Roman" w:eastAsia="Times New Roman" w:hAnsi="Times New Roman" w:cs="Times New Roman"/>
      <w:color w:val="363636"/>
      <w:sz w:val="24"/>
      <w:szCs w:val="24"/>
    </w:rPr>
  </w:style>
  <w:style w:type="paragraph" w:customStyle="1" w:styleId="ui-state-highlight2">
    <w:name w:val="ui-state-highlight2"/>
    <w:basedOn w:val="Normal"/>
    <w:rsid w:val="00363DFB"/>
    <w:pPr>
      <w:pBdr>
        <w:top w:val="single" w:sz="4" w:space="0" w:color="F9DD34"/>
        <w:left w:val="single" w:sz="4" w:space="0" w:color="F9DD34"/>
        <w:bottom w:val="single" w:sz="4" w:space="0" w:color="F9DD34"/>
        <w:right w:val="single" w:sz="4" w:space="0" w:color="F9DD34"/>
      </w:pBdr>
      <w:spacing w:before="100" w:beforeAutospacing="1" w:after="100" w:afterAutospacing="1" w:line="240" w:lineRule="auto"/>
    </w:pPr>
    <w:rPr>
      <w:rFonts w:ascii="Times New Roman" w:eastAsia="Times New Roman" w:hAnsi="Times New Roman" w:cs="Times New Roman"/>
      <w:color w:val="363636"/>
      <w:sz w:val="24"/>
      <w:szCs w:val="24"/>
    </w:rPr>
  </w:style>
  <w:style w:type="paragraph" w:customStyle="1" w:styleId="ui-state-error1">
    <w:name w:val="ui-state-error1"/>
    <w:basedOn w:val="Normal"/>
    <w:rsid w:val="00363DFB"/>
    <w:pPr>
      <w:pBdr>
        <w:top w:val="single" w:sz="4" w:space="0" w:color="CD0A0A"/>
        <w:left w:val="single" w:sz="4" w:space="0" w:color="CD0A0A"/>
        <w:bottom w:val="single" w:sz="4" w:space="0" w:color="CD0A0A"/>
        <w:right w:val="single" w:sz="4" w:space="0" w:color="CD0A0A"/>
      </w:pBdr>
      <w:shd w:val="clear" w:color="auto" w:fill="CD0A0A"/>
      <w:spacing w:before="100" w:beforeAutospacing="1" w:after="100" w:afterAutospacing="1" w:line="240" w:lineRule="auto"/>
    </w:pPr>
    <w:rPr>
      <w:rFonts w:ascii="Times New Roman" w:eastAsia="Times New Roman" w:hAnsi="Times New Roman" w:cs="Times New Roman"/>
      <w:color w:val="FFFFFF"/>
      <w:sz w:val="24"/>
      <w:szCs w:val="24"/>
    </w:rPr>
  </w:style>
  <w:style w:type="paragraph" w:customStyle="1" w:styleId="ui-state-error2">
    <w:name w:val="ui-state-error2"/>
    <w:basedOn w:val="Normal"/>
    <w:rsid w:val="00363DFB"/>
    <w:pPr>
      <w:pBdr>
        <w:top w:val="single" w:sz="4" w:space="0" w:color="CD0A0A"/>
        <w:left w:val="single" w:sz="4" w:space="0" w:color="CD0A0A"/>
        <w:bottom w:val="single" w:sz="4" w:space="0" w:color="CD0A0A"/>
        <w:right w:val="single" w:sz="4" w:space="0" w:color="CD0A0A"/>
      </w:pBdr>
      <w:shd w:val="clear" w:color="auto" w:fill="CD0A0A"/>
      <w:spacing w:before="100" w:beforeAutospacing="1" w:after="100" w:afterAutospacing="1" w:line="240" w:lineRule="auto"/>
    </w:pPr>
    <w:rPr>
      <w:rFonts w:ascii="Times New Roman" w:eastAsia="Times New Roman" w:hAnsi="Times New Roman" w:cs="Times New Roman"/>
      <w:color w:val="FFFFFF"/>
      <w:sz w:val="24"/>
      <w:szCs w:val="24"/>
    </w:rPr>
  </w:style>
  <w:style w:type="paragraph" w:customStyle="1" w:styleId="ui-state-error-text1">
    <w:name w:val="ui-state-error-text1"/>
    <w:basedOn w:val="Normal"/>
    <w:rsid w:val="00363DFB"/>
    <w:pPr>
      <w:spacing w:before="100" w:beforeAutospacing="1" w:after="100" w:afterAutospacing="1" w:line="240" w:lineRule="auto"/>
    </w:pPr>
    <w:rPr>
      <w:rFonts w:ascii="Times New Roman" w:eastAsia="Times New Roman" w:hAnsi="Times New Roman" w:cs="Times New Roman"/>
      <w:color w:val="FFFFFF"/>
      <w:sz w:val="24"/>
      <w:szCs w:val="24"/>
    </w:rPr>
  </w:style>
  <w:style w:type="paragraph" w:customStyle="1" w:styleId="ui-state-error-text2">
    <w:name w:val="ui-state-error-text2"/>
    <w:basedOn w:val="Normal"/>
    <w:rsid w:val="00363DFB"/>
    <w:pPr>
      <w:spacing w:before="100" w:beforeAutospacing="1" w:after="100" w:afterAutospacing="1" w:line="240" w:lineRule="auto"/>
    </w:pPr>
    <w:rPr>
      <w:rFonts w:ascii="Times New Roman" w:eastAsia="Times New Roman" w:hAnsi="Times New Roman" w:cs="Times New Roman"/>
      <w:color w:val="FFFFFF"/>
      <w:sz w:val="24"/>
      <w:szCs w:val="24"/>
    </w:rPr>
  </w:style>
  <w:style w:type="paragraph" w:customStyle="1" w:styleId="ui-priority-primary1">
    <w:name w:val="ui-priority-primary1"/>
    <w:basedOn w:val="Normal"/>
    <w:rsid w:val="00363DFB"/>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ui-priority-primary2">
    <w:name w:val="ui-priority-primary2"/>
    <w:basedOn w:val="Normal"/>
    <w:rsid w:val="00363DFB"/>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ui-priority-secondary1">
    <w:name w:val="ui-priority-secondary1"/>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priority-secondary2">
    <w:name w:val="ui-priority-secondary2"/>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state-disabled1">
    <w:name w:val="ui-state-disabled1"/>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state-disabled2">
    <w:name w:val="ui-state-disabled2"/>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icon1">
    <w:name w:val="ui-icon1"/>
    <w:basedOn w:val="Normal"/>
    <w:rsid w:val="00363DFB"/>
    <w:pPr>
      <w:spacing w:before="100" w:beforeAutospacing="1" w:after="100" w:afterAutospacing="1" w:line="240" w:lineRule="auto"/>
      <w:ind w:hanging="10368"/>
    </w:pPr>
    <w:rPr>
      <w:rFonts w:ascii="Times New Roman" w:eastAsia="Times New Roman" w:hAnsi="Times New Roman" w:cs="Times New Roman"/>
      <w:sz w:val="24"/>
      <w:szCs w:val="24"/>
    </w:rPr>
  </w:style>
  <w:style w:type="paragraph" w:customStyle="1" w:styleId="ui-icon2">
    <w:name w:val="ui-icon2"/>
    <w:basedOn w:val="Normal"/>
    <w:rsid w:val="00363DFB"/>
    <w:pPr>
      <w:spacing w:before="100" w:beforeAutospacing="1" w:after="100" w:afterAutospacing="1" w:line="240" w:lineRule="auto"/>
      <w:ind w:hanging="10368"/>
    </w:pPr>
    <w:rPr>
      <w:rFonts w:ascii="Times New Roman" w:eastAsia="Times New Roman" w:hAnsi="Times New Roman" w:cs="Times New Roman"/>
      <w:sz w:val="24"/>
      <w:szCs w:val="24"/>
    </w:rPr>
  </w:style>
  <w:style w:type="paragraph" w:customStyle="1" w:styleId="ui-icon3">
    <w:name w:val="ui-icon3"/>
    <w:basedOn w:val="Normal"/>
    <w:rsid w:val="00363DFB"/>
    <w:pPr>
      <w:spacing w:before="100" w:beforeAutospacing="1" w:after="100" w:afterAutospacing="1" w:line="240" w:lineRule="auto"/>
      <w:ind w:hanging="10368"/>
    </w:pPr>
    <w:rPr>
      <w:rFonts w:ascii="Times New Roman" w:eastAsia="Times New Roman" w:hAnsi="Times New Roman" w:cs="Times New Roman"/>
      <w:sz w:val="24"/>
      <w:szCs w:val="24"/>
    </w:rPr>
  </w:style>
  <w:style w:type="paragraph" w:customStyle="1" w:styleId="ui-icon4">
    <w:name w:val="ui-icon4"/>
    <w:basedOn w:val="Normal"/>
    <w:rsid w:val="00363DFB"/>
    <w:pPr>
      <w:spacing w:before="100" w:beforeAutospacing="1" w:after="100" w:afterAutospacing="1" w:line="240" w:lineRule="auto"/>
      <w:ind w:hanging="10368"/>
    </w:pPr>
    <w:rPr>
      <w:rFonts w:ascii="Times New Roman" w:eastAsia="Times New Roman" w:hAnsi="Times New Roman" w:cs="Times New Roman"/>
      <w:sz w:val="24"/>
      <w:szCs w:val="24"/>
    </w:rPr>
  </w:style>
  <w:style w:type="paragraph" w:customStyle="1" w:styleId="ui-icon5">
    <w:name w:val="ui-icon5"/>
    <w:basedOn w:val="Normal"/>
    <w:rsid w:val="00363DFB"/>
    <w:pPr>
      <w:spacing w:before="100" w:beforeAutospacing="1" w:after="100" w:afterAutospacing="1" w:line="240" w:lineRule="auto"/>
      <w:ind w:hanging="10368"/>
    </w:pPr>
    <w:rPr>
      <w:rFonts w:ascii="Times New Roman" w:eastAsia="Times New Roman" w:hAnsi="Times New Roman" w:cs="Times New Roman"/>
      <w:sz w:val="24"/>
      <w:szCs w:val="24"/>
    </w:rPr>
  </w:style>
  <w:style w:type="paragraph" w:customStyle="1" w:styleId="ui-icon6">
    <w:name w:val="ui-icon6"/>
    <w:basedOn w:val="Normal"/>
    <w:rsid w:val="00363DFB"/>
    <w:pPr>
      <w:spacing w:before="100" w:beforeAutospacing="1" w:after="100" w:afterAutospacing="1" w:line="240" w:lineRule="auto"/>
      <w:ind w:hanging="10368"/>
    </w:pPr>
    <w:rPr>
      <w:rFonts w:ascii="Times New Roman" w:eastAsia="Times New Roman" w:hAnsi="Times New Roman" w:cs="Times New Roman"/>
      <w:sz w:val="24"/>
      <w:szCs w:val="24"/>
    </w:rPr>
  </w:style>
  <w:style w:type="paragraph" w:customStyle="1" w:styleId="ui-icon7">
    <w:name w:val="ui-icon7"/>
    <w:basedOn w:val="Normal"/>
    <w:rsid w:val="00363DFB"/>
    <w:pPr>
      <w:spacing w:before="100" w:beforeAutospacing="1" w:after="100" w:afterAutospacing="1" w:line="240" w:lineRule="auto"/>
      <w:ind w:hanging="10368"/>
    </w:pPr>
    <w:rPr>
      <w:rFonts w:ascii="Times New Roman" w:eastAsia="Times New Roman" w:hAnsi="Times New Roman" w:cs="Times New Roman"/>
      <w:sz w:val="24"/>
      <w:szCs w:val="24"/>
    </w:rPr>
  </w:style>
  <w:style w:type="paragraph" w:customStyle="1" w:styleId="ui-icon8">
    <w:name w:val="ui-icon8"/>
    <w:basedOn w:val="Normal"/>
    <w:rsid w:val="00363DFB"/>
    <w:pPr>
      <w:spacing w:before="100" w:beforeAutospacing="1" w:after="100" w:afterAutospacing="1" w:line="240" w:lineRule="auto"/>
      <w:ind w:hanging="10368"/>
    </w:pPr>
    <w:rPr>
      <w:rFonts w:ascii="Times New Roman" w:eastAsia="Times New Roman" w:hAnsi="Times New Roman" w:cs="Times New Roman"/>
      <w:sz w:val="24"/>
      <w:szCs w:val="24"/>
    </w:rPr>
  </w:style>
  <w:style w:type="paragraph" w:customStyle="1" w:styleId="ui-icon9">
    <w:name w:val="ui-icon9"/>
    <w:basedOn w:val="Normal"/>
    <w:rsid w:val="00363DFB"/>
    <w:pPr>
      <w:spacing w:before="100" w:beforeAutospacing="1" w:after="100" w:afterAutospacing="1" w:line="240" w:lineRule="auto"/>
      <w:ind w:hanging="10368"/>
    </w:pPr>
    <w:rPr>
      <w:rFonts w:ascii="Times New Roman" w:eastAsia="Times New Roman" w:hAnsi="Times New Roman" w:cs="Times New Roman"/>
      <w:sz w:val="24"/>
      <w:szCs w:val="24"/>
    </w:rPr>
  </w:style>
  <w:style w:type="paragraph" w:customStyle="1" w:styleId="ui-resizable-handle1">
    <w:name w:val="ui-resizable-handle1"/>
    <w:basedOn w:val="Normal"/>
    <w:rsid w:val="00363DFB"/>
    <w:pPr>
      <w:spacing w:before="100" w:beforeAutospacing="1" w:after="100" w:afterAutospacing="1" w:line="240" w:lineRule="auto"/>
    </w:pPr>
    <w:rPr>
      <w:rFonts w:ascii="Times New Roman" w:eastAsia="Times New Roman" w:hAnsi="Times New Roman" w:cs="Times New Roman"/>
      <w:vanish/>
      <w:sz w:val="2"/>
      <w:szCs w:val="2"/>
    </w:rPr>
  </w:style>
  <w:style w:type="paragraph" w:customStyle="1" w:styleId="ui-resizable-handle2">
    <w:name w:val="ui-resizable-handle2"/>
    <w:basedOn w:val="Normal"/>
    <w:rsid w:val="00363DFB"/>
    <w:pPr>
      <w:spacing w:before="100" w:beforeAutospacing="1" w:after="100" w:afterAutospacing="1" w:line="240" w:lineRule="auto"/>
    </w:pPr>
    <w:rPr>
      <w:rFonts w:ascii="Times New Roman" w:eastAsia="Times New Roman" w:hAnsi="Times New Roman" w:cs="Times New Roman"/>
      <w:vanish/>
      <w:sz w:val="2"/>
      <w:szCs w:val="2"/>
    </w:rPr>
  </w:style>
  <w:style w:type="paragraph" w:customStyle="1" w:styleId="ui-button-text1">
    <w:name w:val="ui-button-text1"/>
    <w:basedOn w:val="Normal"/>
    <w:rsid w:val="00363DFB"/>
    <w:pPr>
      <w:spacing w:before="100" w:beforeAutospacing="1" w:after="100" w:afterAutospacing="1" w:line="336" w:lineRule="atLeast"/>
    </w:pPr>
    <w:rPr>
      <w:rFonts w:ascii="Times New Roman" w:eastAsia="Times New Roman" w:hAnsi="Times New Roman" w:cs="Times New Roman"/>
      <w:sz w:val="24"/>
      <w:szCs w:val="24"/>
    </w:rPr>
  </w:style>
  <w:style w:type="paragraph" w:customStyle="1" w:styleId="ui-button-text2">
    <w:name w:val="ui-button-text2"/>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button-text3">
    <w:name w:val="ui-button-text3"/>
    <w:basedOn w:val="Normal"/>
    <w:rsid w:val="00363DFB"/>
    <w:pPr>
      <w:spacing w:before="100" w:beforeAutospacing="1" w:after="100" w:afterAutospacing="1" w:line="240" w:lineRule="auto"/>
      <w:ind w:firstLine="10497"/>
    </w:pPr>
    <w:rPr>
      <w:rFonts w:ascii="Times New Roman" w:eastAsia="Times New Roman" w:hAnsi="Times New Roman" w:cs="Times New Roman"/>
      <w:sz w:val="24"/>
      <w:szCs w:val="24"/>
    </w:rPr>
  </w:style>
  <w:style w:type="paragraph" w:customStyle="1" w:styleId="ui-button-text4">
    <w:name w:val="ui-button-text4"/>
    <w:basedOn w:val="Normal"/>
    <w:rsid w:val="00363DFB"/>
    <w:pPr>
      <w:spacing w:before="100" w:beforeAutospacing="1" w:after="100" w:afterAutospacing="1" w:line="240" w:lineRule="auto"/>
      <w:ind w:firstLine="10497"/>
    </w:pPr>
    <w:rPr>
      <w:rFonts w:ascii="Times New Roman" w:eastAsia="Times New Roman" w:hAnsi="Times New Roman" w:cs="Times New Roman"/>
      <w:sz w:val="24"/>
      <w:szCs w:val="24"/>
    </w:rPr>
  </w:style>
  <w:style w:type="paragraph" w:customStyle="1" w:styleId="ui-button-text5">
    <w:name w:val="ui-button-text5"/>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button-text6">
    <w:name w:val="ui-button-text6"/>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button-text7">
    <w:name w:val="ui-button-text7"/>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button-text8">
    <w:name w:val="ui-button-text8"/>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icon10">
    <w:name w:val="ui-icon10"/>
    <w:basedOn w:val="Normal"/>
    <w:rsid w:val="00363DFB"/>
    <w:pPr>
      <w:spacing w:after="100" w:afterAutospacing="1" w:line="240" w:lineRule="auto"/>
      <w:ind w:left="-106" w:hanging="10368"/>
    </w:pPr>
    <w:rPr>
      <w:rFonts w:ascii="Times New Roman" w:eastAsia="Times New Roman" w:hAnsi="Times New Roman" w:cs="Times New Roman"/>
      <w:sz w:val="24"/>
      <w:szCs w:val="24"/>
    </w:rPr>
  </w:style>
  <w:style w:type="paragraph" w:customStyle="1" w:styleId="ui-icon11">
    <w:name w:val="ui-icon11"/>
    <w:basedOn w:val="Normal"/>
    <w:rsid w:val="00363DFB"/>
    <w:pPr>
      <w:spacing w:after="100" w:afterAutospacing="1" w:line="240" w:lineRule="auto"/>
      <w:ind w:hanging="10368"/>
    </w:pPr>
    <w:rPr>
      <w:rFonts w:ascii="Times New Roman" w:eastAsia="Times New Roman" w:hAnsi="Times New Roman" w:cs="Times New Roman"/>
      <w:sz w:val="24"/>
      <w:szCs w:val="24"/>
    </w:rPr>
  </w:style>
  <w:style w:type="paragraph" w:customStyle="1" w:styleId="ui-icon12">
    <w:name w:val="ui-icon12"/>
    <w:basedOn w:val="Normal"/>
    <w:rsid w:val="00363DFB"/>
    <w:pPr>
      <w:spacing w:after="100" w:afterAutospacing="1" w:line="240" w:lineRule="auto"/>
      <w:ind w:hanging="10368"/>
    </w:pPr>
    <w:rPr>
      <w:rFonts w:ascii="Times New Roman" w:eastAsia="Times New Roman" w:hAnsi="Times New Roman" w:cs="Times New Roman"/>
      <w:sz w:val="24"/>
      <w:szCs w:val="24"/>
    </w:rPr>
  </w:style>
  <w:style w:type="paragraph" w:customStyle="1" w:styleId="ui-icon13">
    <w:name w:val="ui-icon13"/>
    <w:basedOn w:val="Normal"/>
    <w:rsid w:val="00363DFB"/>
    <w:pPr>
      <w:spacing w:after="100" w:afterAutospacing="1" w:line="240" w:lineRule="auto"/>
      <w:ind w:hanging="10368"/>
    </w:pPr>
    <w:rPr>
      <w:rFonts w:ascii="Times New Roman" w:eastAsia="Times New Roman" w:hAnsi="Times New Roman" w:cs="Times New Roman"/>
      <w:sz w:val="24"/>
      <w:szCs w:val="24"/>
    </w:rPr>
  </w:style>
  <w:style w:type="paragraph" w:customStyle="1" w:styleId="ui-icon14">
    <w:name w:val="ui-icon14"/>
    <w:basedOn w:val="Normal"/>
    <w:rsid w:val="00363DFB"/>
    <w:pPr>
      <w:spacing w:after="100" w:afterAutospacing="1" w:line="240" w:lineRule="auto"/>
      <w:ind w:hanging="10368"/>
    </w:pPr>
    <w:rPr>
      <w:rFonts w:ascii="Times New Roman" w:eastAsia="Times New Roman" w:hAnsi="Times New Roman" w:cs="Times New Roman"/>
      <w:sz w:val="24"/>
      <w:szCs w:val="24"/>
    </w:rPr>
  </w:style>
  <w:style w:type="paragraph" w:customStyle="1" w:styleId="ui-icon15">
    <w:name w:val="ui-icon15"/>
    <w:basedOn w:val="Normal"/>
    <w:rsid w:val="00363DFB"/>
    <w:pPr>
      <w:spacing w:after="100" w:afterAutospacing="1" w:line="240" w:lineRule="auto"/>
      <w:ind w:hanging="10368"/>
    </w:pPr>
    <w:rPr>
      <w:rFonts w:ascii="Times New Roman" w:eastAsia="Times New Roman" w:hAnsi="Times New Roman" w:cs="Times New Roman"/>
      <w:sz w:val="24"/>
      <w:szCs w:val="24"/>
    </w:rPr>
  </w:style>
  <w:style w:type="paragraph" w:customStyle="1" w:styleId="ui-button1">
    <w:name w:val="ui-button1"/>
    <w:basedOn w:val="Normal"/>
    <w:rsid w:val="00363DFB"/>
    <w:pPr>
      <w:spacing w:before="100" w:beforeAutospacing="1" w:after="100" w:afterAutospacing="1" w:line="240" w:lineRule="auto"/>
      <w:ind w:right="-72"/>
      <w:jc w:val="center"/>
    </w:pPr>
    <w:rPr>
      <w:rFonts w:ascii="Times New Roman" w:eastAsia="Times New Roman" w:hAnsi="Times New Roman" w:cs="Times New Roman"/>
      <w:sz w:val="24"/>
      <w:szCs w:val="24"/>
    </w:rPr>
  </w:style>
  <w:style w:type="paragraph" w:customStyle="1" w:styleId="ui-button2">
    <w:name w:val="ui-button2"/>
    <w:basedOn w:val="Normal"/>
    <w:rsid w:val="00363DFB"/>
    <w:pPr>
      <w:pBdr>
        <w:top w:val="single" w:sz="4" w:space="2" w:color="A6A6A6"/>
        <w:left w:val="single" w:sz="4" w:space="7" w:color="A6A6A6"/>
        <w:bottom w:val="single" w:sz="4" w:space="2" w:color="A6A6A6"/>
        <w:right w:val="single" w:sz="4" w:space="7" w:color="A6A6A6"/>
      </w:pBdr>
      <w:shd w:val="clear" w:color="auto" w:fill="F2F2F2"/>
      <w:spacing w:before="120" w:after="120" w:line="336" w:lineRule="atLeast"/>
      <w:ind w:left="96"/>
      <w:jc w:val="center"/>
    </w:pPr>
    <w:rPr>
      <w:rFonts w:ascii="Times New Roman" w:eastAsia="Times New Roman" w:hAnsi="Times New Roman" w:cs="Times New Roman"/>
      <w:sz w:val="24"/>
      <w:szCs w:val="24"/>
    </w:rPr>
  </w:style>
  <w:style w:type="paragraph" w:customStyle="1" w:styleId="ui-button3">
    <w:name w:val="ui-button3"/>
    <w:basedOn w:val="Normal"/>
    <w:rsid w:val="00363DFB"/>
    <w:pPr>
      <w:pBdr>
        <w:top w:val="single" w:sz="4" w:space="2" w:color="A6A6A6"/>
        <w:left w:val="single" w:sz="4" w:space="7" w:color="A6A6A6"/>
        <w:bottom w:val="single" w:sz="4" w:space="2" w:color="A6A6A6"/>
        <w:right w:val="single" w:sz="4" w:space="7" w:color="A6A6A6"/>
      </w:pBdr>
      <w:shd w:val="clear" w:color="auto" w:fill="E1E1E1"/>
      <w:spacing w:before="120" w:after="120" w:line="336" w:lineRule="atLeast"/>
      <w:ind w:left="96"/>
      <w:jc w:val="center"/>
    </w:pPr>
    <w:rPr>
      <w:rFonts w:ascii="Times New Roman" w:eastAsia="Times New Roman" w:hAnsi="Times New Roman" w:cs="Times New Roman"/>
      <w:sz w:val="24"/>
      <w:szCs w:val="24"/>
    </w:rPr>
  </w:style>
  <w:style w:type="paragraph" w:customStyle="1" w:styleId="ui-dialog-titlebar1">
    <w:name w:val="ui-dialog-titlebar1"/>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dialog-title1">
    <w:name w:val="ui-dialog-title1"/>
    <w:basedOn w:val="Normal"/>
    <w:rsid w:val="00363DFB"/>
    <w:pPr>
      <w:spacing w:after="0" w:line="240" w:lineRule="auto"/>
    </w:pPr>
    <w:rPr>
      <w:rFonts w:ascii="Times New Roman" w:eastAsia="Times New Roman" w:hAnsi="Times New Roman" w:cs="Times New Roman"/>
      <w:sz w:val="24"/>
      <w:szCs w:val="24"/>
    </w:rPr>
  </w:style>
  <w:style w:type="paragraph" w:customStyle="1" w:styleId="ui-dialog-titlebar-close1">
    <w:name w:val="ui-dialog-titlebar-close1"/>
    <w:basedOn w:val="Normal"/>
    <w:rsid w:val="00363DFB"/>
    <w:pPr>
      <w:spacing w:after="0" w:line="240" w:lineRule="auto"/>
    </w:pPr>
    <w:rPr>
      <w:rFonts w:ascii="Times New Roman" w:eastAsia="Times New Roman" w:hAnsi="Times New Roman" w:cs="Times New Roman"/>
      <w:sz w:val="24"/>
      <w:szCs w:val="24"/>
    </w:rPr>
  </w:style>
  <w:style w:type="paragraph" w:customStyle="1" w:styleId="ui-dialog-content1">
    <w:name w:val="ui-dialog-content1"/>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dialog-buttonpane1">
    <w:name w:val="ui-dialog-buttonpane1"/>
    <w:basedOn w:val="Normal"/>
    <w:rsid w:val="00363DFB"/>
    <w:pPr>
      <w:spacing w:before="120" w:after="0" w:line="240" w:lineRule="auto"/>
    </w:pPr>
    <w:rPr>
      <w:rFonts w:ascii="Times New Roman" w:eastAsia="Times New Roman" w:hAnsi="Times New Roman" w:cs="Times New Roman"/>
      <w:sz w:val="24"/>
      <w:szCs w:val="24"/>
    </w:rPr>
  </w:style>
  <w:style w:type="paragraph" w:customStyle="1" w:styleId="ui-resizable-se1">
    <w:name w:val="ui-resizable-se1"/>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dialog-titlebar-close2">
    <w:name w:val="ui-dialog-titlebar-close2"/>
    <w:basedOn w:val="Normal"/>
    <w:rsid w:val="00363DFB"/>
    <w:pPr>
      <w:spacing w:after="0" w:line="240" w:lineRule="auto"/>
    </w:pPr>
    <w:rPr>
      <w:rFonts w:ascii="Times New Roman" w:eastAsia="Times New Roman" w:hAnsi="Times New Roman" w:cs="Times New Roman"/>
      <w:sz w:val="24"/>
      <w:szCs w:val="24"/>
    </w:rPr>
  </w:style>
  <w:style w:type="paragraph" w:customStyle="1" w:styleId="ui-dialog-titlebar2">
    <w:name w:val="ui-dialog-titlebar2"/>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widget-header1">
    <w:name w:val="ui-widget-header1"/>
    <w:basedOn w:val="Normal"/>
    <w:rsid w:val="00363DFB"/>
    <w:pPr>
      <w:pBdr>
        <w:top w:val="single" w:sz="4" w:space="0" w:color="AED0EA"/>
        <w:left w:val="single" w:sz="4" w:space="0" w:color="AED0EA"/>
        <w:bottom w:val="single" w:sz="4" w:space="0" w:color="AED0EA"/>
        <w:right w:val="single" w:sz="4" w:space="0" w:color="AED0EA"/>
      </w:pBdr>
      <w:shd w:val="clear" w:color="auto" w:fill="F0F0F0"/>
      <w:spacing w:before="100" w:beforeAutospacing="1" w:after="100" w:afterAutospacing="1" w:line="240" w:lineRule="atLeast"/>
    </w:pPr>
    <w:rPr>
      <w:rFonts w:ascii="Times New Roman" w:eastAsia="Times New Roman" w:hAnsi="Times New Roman" w:cs="Times New Roman"/>
      <w:b/>
      <w:bCs/>
      <w:color w:val="222222"/>
      <w:sz w:val="24"/>
      <w:szCs w:val="24"/>
    </w:rPr>
  </w:style>
  <w:style w:type="paragraph" w:customStyle="1" w:styleId="ui-icon-closethick1">
    <w:name w:val="ui-icon-closethick1"/>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dialog-buttonpane2">
    <w:name w:val="ui-dialog-buttonpane2"/>
    <w:basedOn w:val="Normal"/>
    <w:rsid w:val="00363DFB"/>
    <w:pPr>
      <w:spacing w:after="0" w:line="240" w:lineRule="auto"/>
    </w:pPr>
    <w:rPr>
      <w:rFonts w:ascii="Times New Roman" w:eastAsia="Times New Roman" w:hAnsi="Times New Roman" w:cs="Times New Roman"/>
      <w:sz w:val="24"/>
      <w:szCs w:val="24"/>
    </w:rPr>
  </w:style>
  <w:style w:type="paragraph" w:customStyle="1" w:styleId="articlefeedback-buffer1">
    <w:name w:val="articlefeedback-buffer1"/>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feedback-buffer2">
    <w:name w:val="articlefeedback-buffer2"/>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feedback-title1">
    <w:name w:val="articlefeedback-title1"/>
    <w:basedOn w:val="Normal"/>
    <w:rsid w:val="00363DFB"/>
    <w:pPr>
      <w:spacing w:before="100" w:beforeAutospacing="1" w:after="120" w:line="423" w:lineRule="atLeast"/>
    </w:pPr>
    <w:rPr>
      <w:rFonts w:ascii="Times New Roman" w:eastAsia="Times New Roman" w:hAnsi="Times New Roman" w:cs="Times New Roman"/>
      <w:sz w:val="24"/>
      <w:szCs w:val="24"/>
    </w:rPr>
  </w:style>
  <w:style w:type="paragraph" w:customStyle="1" w:styleId="articlefeedback-pop1">
    <w:name w:val="articlefeedback-pop1"/>
    <w:basedOn w:val="Normal"/>
    <w:rsid w:val="00363DFB"/>
    <w:pPr>
      <w:pBdr>
        <w:top w:val="single" w:sz="4" w:space="12" w:color="C0C0C0"/>
        <w:left w:val="single" w:sz="4" w:space="12" w:color="C0C0C0"/>
        <w:bottom w:val="single" w:sz="4" w:space="12" w:color="C0C0C0"/>
        <w:right w:val="single" w:sz="4" w:space="12" w:color="C0C0C0"/>
      </w:pBdr>
      <w:shd w:val="clear" w:color="auto" w:fill="FFFFFF"/>
      <w:spacing w:after="0" w:line="240" w:lineRule="auto"/>
    </w:pPr>
    <w:rPr>
      <w:rFonts w:ascii="Times New Roman" w:eastAsia="Times New Roman" w:hAnsi="Times New Roman" w:cs="Times New Roman"/>
      <w:sz w:val="24"/>
      <w:szCs w:val="24"/>
    </w:rPr>
  </w:style>
  <w:style w:type="paragraph" w:customStyle="1" w:styleId="articlefeedback-rating-clear1">
    <w:name w:val="articlefeedback-rating-clear1"/>
    <w:basedOn w:val="Normal"/>
    <w:rsid w:val="00363DFB"/>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articlefeedback-helpimprove-email1">
    <w:name w:val="articlefeedback-helpimprove-email1"/>
    <w:basedOn w:val="Normal"/>
    <w:rsid w:val="00363DFB"/>
    <w:pPr>
      <w:spacing w:before="60" w:after="100" w:afterAutospacing="1" w:line="240" w:lineRule="auto"/>
      <w:ind w:left="960"/>
    </w:pPr>
    <w:rPr>
      <w:rFonts w:ascii="Times New Roman" w:eastAsia="Times New Roman" w:hAnsi="Times New Roman" w:cs="Times New Roman"/>
      <w:sz w:val="24"/>
      <w:szCs w:val="24"/>
    </w:rPr>
  </w:style>
  <w:style w:type="paragraph" w:customStyle="1" w:styleId="navbox-title1">
    <w:name w:val="navbox-title1"/>
    <w:basedOn w:val="Normal"/>
    <w:rsid w:val="00363DFB"/>
    <w:pPr>
      <w:shd w:val="clear" w:color="auto" w:fill="DDDDFF"/>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navbox-group1">
    <w:name w:val="navbox-group1"/>
    <w:basedOn w:val="Normal"/>
    <w:rsid w:val="00363DFB"/>
    <w:pPr>
      <w:shd w:val="clear" w:color="auto" w:fill="E6E6FF"/>
      <w:spacing w:before="100" w:beforeAutospacing="1" w:after="100" w:afterAutospacing="1" w:line="240" w:lineRule="auto"/>
      <w:jc w:val="right"/>
    </w:pPr>
    <w:rPr>
      <w:rFonts w:ascii="Times New Roman" w:eastAsia="Times New Roman" w:hAnsi="Times New Roman" w:cs="Times New Roman"/>
      <w:b/>
      <w:bCs/>
      <w:sz w:val="24"/>
      <w:szCs w:val="24"/>
    </w:rPr>
  </w:style>
  <w:style w:type="paragraph" w:customStyle="1" w:styleId="navbox-abovebelow1">
    <w:name w:val="navbox-abovebelow1"/>
    <w:basedOn w:val="Normal"/>
    <w:rsid w:val="00363DFB"/>
    <w:pPr>
      <w:shd w:val="clear" w:color="auto" w:fill="E6E6FF"/>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collapsebutton1">
    <w:name w:val="collapsebutton1"/>
    <w:basedOn w:val="Normal"/>
    <w:rsid w:val="00363DFB"/>
    <w:pPr>
      <w:spacing w:before="100" w:beforeAutospacing="1" w:after="100" w:afterAutospacing="1" w:line="240" w:lineRule="auto"/>
      <w:jc w:val="right"/>
    </w:pPr>
    <w:rPr>
      <w:rFonts w:ascii="Times New Roman" w:eastAsia="Times New Roman" w:hAnsi="Times New Roman" w:cs="Times New Roman"/>
      <w:sz w:val="24"/>
      <w:szCs w:val="24"/>
    </w:rPr>
  </w:style>
  <w:style w:type="paragraph" w:customStyle="1" w:styleId="navbar1">
    <w:name w:val="navbar1"/>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mbox1">
    <w:name w:val="imbox1"/>
    <w:basedOn w:val="Normal"/>
    <w:rsid w:val="00363DFB"/>
    <w:pPr>
      <w:spacing w:after="0" w:line="240" w:lineRule="auto"/>
      <w:ind w:left="-120" w:right="-120"/>
    </w:pPr>
    <w:rPr>
      <w:rFonts w:ascii="Times New Roman" w:eastAsia="Times New Roman" w:hAnsi="Times New Roman" w:cs="Times New Roman"/>
      <w:sz w:val="24"/>
      <w:szCs w:val="24"/>
    </w:rPr>
  </w:style>
  <w:style w:type="paragraph" w:customStyle="1" w:styleId="imbox2">
    <w:name w:val="imbox2"/>
    <w:basedOn w:val="Normal"/>
    <w:rsid w:val="00363DFB"/>
    <w:pPr>
      <w:spacing w:before="53" w:after="53" w:line="240" w:lineRule="auto"/>
      <w:ind w:left="53" w:right="53"/>
    </w:pPr>
    <w:rPr>
      <w:rFonts w:ascii="Times New Roman" w:eastAsia="Times New Roman" w:hAnsi="Times New Roman" w:cs="Times New Roman"/>
      <w:sz w:val="24"/>
      <w:szCs w:val="24"/>
    </w:rPr>
  </w:style>
  <w:style w:type="paragraph" w:customStyle="1" w:styleId="tmbox1">
    <w:name w:val="tmbox1"/>
    <w:basedOn w:val="Normal"/>
    <w:rsid w:val="00363DFB"/>
    <w:pPr>
      <w:spacing w:before="26" w:after="26" w:line="240" w:lineRule="auto"/>
    </w:pPr>
    <w:rPr>
      <w:rFonts w:ascii="Times New Roman" w:eastAsia="Times New Roman" w:hAnsi="Times New Roman" w:cs="Times New Roman"/>
      <w:sz w:val="24"/>
      <w:szCs w:val="24"/>
    </w:rPr>
  </w:style>
  <w:style w:type="paragraph" w:customStyle="1" w:styleId="tocnumber1">
    <w:name w:val="tocnumber1"/>
    <w:basedOn w:val="Normal"/>
    <w:rsid w:val="00363DFB"/>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selflink1">
    <w:name w:val="selflink1"/>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pb-header1">
    <w:name w:val="wpb-header1"/>
    <w:basedOn w:val="Normal"/>
    <w:rsid w:val="00363DFB"/>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wpb-header2">
    <w:name w:val="wpb-header2"/>
    <w:basedOn w:val="Normal"/>
    <w:rsid w:val="00363D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pb-outside1">
    <w:name w:val="wpb-outside1"/>
    <w:basedOn w:val="Normal"/>
    <w:rsid w:val="00363DFB"/>
    <w:pPr>
      <w:spacing w:before="100" w:beforeAutospacing="1" w:after="100" w:afterAutospacing="1" w:line="240" w:lineRule="auto"/>
    </w:pPr>
    <w:rPr>
      <w:rFonts w:ascii="Times New Roman" w:eastAsia="Times New Roman" w:hAnsi="Times New Roman" w:cs="Times New Roman"/>
      <w:vanish/>
      <w:sz w:val="24"/>
      <w:szCs w:val="24"/>
    </w:rPr>
  </w:style>
  <w:style w:type="character" w:customStyle="1" w:styleId="bday">
    <w:name w:val="bday"/>
    <w:basedOn w:val="DefaultParagraphFont"/>
    <w:rsid w:val="00363DFB"/>
  </w:style>
  <w:style w:type="character" w:customStyle="1" w:styleId="noprint">
    <w:name w:val="noprint"/>
    <w:basedOn w:val="DefaultParagraphFont"/>
    <w:rsid w:val="00363DFB"/>
  </w:style>
  <w:style w:type="character" w:customStyle="1" w:styleId="url">
    <w:name w:val="url"/>
    <w:basedOn w:val="DefaultParagraphFont"/>
    <w:rsid w:val="00363DFB"/>
  </w:style>
  <w:style w:type="character" w:customStyle="1" w:styleId="toctoggle">
    <w:name w:val="toctoggle"/>
    <w:basedOn w:val="DefaultParagraphFont"/>
    <w:rsid w:val="00363DFB"/>
  </w:style>
  <w:style w:type="character" w:customStyle="1" w:styleId="tocnumber2">
    <w:name w:val="tocnumber2"/>
    <w:basedOn w:val="DefaultParagraphFont"/>
    <w:rsid w:val="00363DFB"/>
  </w:style>
  <w:style w:type="character" w:customStyle="1" w:styleId="toctext">
    <w:name w:val="toctext"/>
    <w:basedOn w:val="DefaultParagraphFont"/>
    <w:rsid w:val="00363DFB"/>
  </w:style>
  <w:style w:type="character" w:customStyle="1" w:styleId="editsection">
    <w:name w:val="editsection"/>
    <w:basedOn w:val="DefaultParagraphFont"/>
    <w:rsid w:val="00363DFB"/>
  </w:style>
  <w:style w:type="character" w:customStyle="1" w:styleId="mw-headline">
    <w:name w:val="mw-headline"/>
    <w:basedOn w:val="DefaultParagraphFont"/>
    <w:rsid w:val="00363DFB"/>
  </w:style>
  <w:style w:type="character" w:customStyle="1" w:styleId="citation">
    <w:name w:val="citation"/>
    <w:basedOn w:val="DefaultParagraphFont"/>
    <w:rsid w:val="00363DFB"/>
  </w:style>
  <w:style w:type="character" w:customStyle="1" w:styleId="printonly">
    <w:name w:val="printonly"/>
    <w:basedOn w:val="DefaultParagraphFont"/>
    <w:rsid w:val="00363DFB"/>
  </w:style>
  <w:style w:type="character" w:customStyle="1" w:styleId="reference-accessdate">
    <w:name w:val="reference-accessdate"/>
    <w:basedOn w:val="DefaultParagraphFont"/>
    <w:rsid w:val="00363DFB"/>
  </w:style>
  <w:style w:type="character" w:customStyle="1" w:styleId="z3988">
    <w:name w:val="z3988"/>
    <w:basedOn w:val="DefaultParagraphFont"/>
    <w:rsid w:val="00363DFB"/>
  </w:style>
  <w:style w:type="character" w:styleId="Strong">
    <w:name w:val="Strong"/>
    <w:basedOn w:val="DefaultParagraphFont"/>
    <w:uiPriority w:val="22"/>
    <w:qFormat/>
    <w:rsid w:val="00363DFB"/>
    <w:rPr>
      <w:b/>
      <w:bCs/>
    </w:rPr>
  </w:style>
  <w:style w:type="character" w:customStyle="1" w:styleId="ui-button-text9">
    <w:name w:val="ui-button-text9"/>
    <w:basedOn w:val="DefaultParagraphFont"/>
    <w:rsid w:val="00363DFB"/>
  </w:style>
  <w:style w:type="character" w:customStyle="1" w:styleId="articlefeedback-pitch-or1">
    <w:name w:val="articlefeedback-pitch-or1"/>
    <w:basedOn w:val="DefaultParagraphFont"/>
    <w:rsid w:val="00363DFB"/>
  </w:style>
  <w:style w:type="paragraph" w:styleId="z-TopofForm">
    <w:name w:val="HTML Top of Form"/>
    <w:basedOn w:val="Normal"/>
    <w:next w:val="Normal"/>
    <w:link w:val="z-TopofFormChar"/>
    <w:hidden/>
    <w:uiPriority w:val="99"/>
    <w:semiHidden/>
    <w:unhideWhenUsed/>
    <w:rsid w:val="00363DFB"/>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363DFB"/>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363DFB"/>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363DFB"/>
    <w:rPr>
      <w:rFonts w:ascii="Arial" w:eastAsia="Times New Roman" w:hAnsi="Arial" w:cs="Arial"/>
      <w:vanish/>
      <w:sz w:val="16"/>
      <w:szCs w:val="16"/>
    </w:rPr>
  </w:style>
  <w:style w:type="paragraph" w:styleId="BalloonText">
    <w:name w:val="Balloon Text"/>
    <w:basedOn w:val="Normal"/>
    <w:link w:val="BalloonTextChar"/>
    <w:uiPriority w:val="99"/>
    <w:semiHidden/>
    <w:unhideWhenUsed/>
    <w:rsid w:val="00363DF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63DF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89782008">
      <w:marLeft w:val="0"/>
      <w:marRight w:val="0"/>
      <w:marTop w:val="0"/>
      <w:marBottom w:val="0"/>
      <w:divBdr>
        <w:top w:val="none" w:sz="0" w:space="0" w:color="auto"/>
        <w:left w:val="none" w:sz="0" w:space="0" w:color="auto"/>
        <w:bottom w:val="none" w:sz="0" w:space="0" w:color="auto"/>
        <w:right w:val="none" w:sz="0" w:space="0" w:color="auto"/>
      </w:divBdr>
    </w:div>
    <w:div w:id="989211674">
      <w:marLeft w:val="0"/>
      <w:marRight w:val="0"/>
      <w:marTop w:val="0"/>
      <w:marBottom w:val="0"/>
      <w:divBdr>
        <w:top w:val="none" w:sz="0" w:space="0" w:color="auto"/>
        <w:left w:val="none" w:sz="0" w:space="0" w:color="auto"/>
        <w:bottom w:val="none" w:sz="0" w:space="0" w:color="auto"/>
        <w:right w:val="none" w:sz="0" w:space="0" w:color="auto"/>
      </w:divBdr>
      <w:divsChild>
        <w:div w:id="1379277317">
          <w:marLeft w:val="0"/>
          <w:marRight w:val="0"/>
          <w:marTop w:val="0"/>
          <w:marBottom w:val="0"/>
          <w:divBdr>
            <w:top w:val="none" w:sz="0" w:space="0" w:color="auto"/>
            <w:left w:val="none" w:sz="0" w:space="0" w:color="auto"/>
            <w:bottom w:val="none" w:sz="0" w:space="0" w:color="auto"/>
            <w:right w:val="none" w:sz="0" w:space="0" w:color="auto"/>
          </w:divBdr>
          <w:divsChild>
            <w:div w:id="1410808938">
              <w:marLeft w:val="0"/>
              <w:marRight w:val="0"/>
              <w:marTop w:val="0"/>
              <w:marBottom w:val="0"/>
              <w:divBdr>
                <w:top w:val="none" w:sz="0" w:space="0" w:color="auto"/>
                <w:left w:val="none" w:sz="0" w:space="0" w:color="auto"/>
                <w:bottom w:val="none" w:sz="0" w:space="0" w:color="auto"/>
                <w:right w:val="none" w:sz="0" w:space="0" w:color="auto"/>
              </w:divBdr>
            </w:div>
          </w:divsChild>
        </w:div>
        <w:div w:id="2113161629">
          <w:marLeft w:val="0"/>
          <w:marRight w:val="0"/>
          <w:marTop w:val="0"/>
          <w:marBottom w:val="0"/>
          <w:divBdr>
            <w:top w:val="none" w:sz="0" w:space="0" w:color="auto"/>
            <w:left w:val="none" w:sz="0" w:space="0" w:color="auto"/>
            <w:bottom w:val="none" w:sz="0" w:space="0" w:color="auto"/>
            <w:right w:val="none" w:sz="0" w:space="0" w:color="auto"/>
          </w:divBdr>
          <w:divsChild>
            <w:div w:id="363675886">
              <w:marLeft w:val="0"/>
              <w:marRight w:val="0"/>
              <w:marTop w:val="0"/>
              <w:marBottom w:val="0"/>
              <w:divBdr>
                <w:top w:val="none" w:sz="0" w:space="0" w:color="auto"/>
                <w:left w:val="none" w:sz="0" w:space="0" w:color="auto"/>
                <w:bottom w:val="none" w:sz="0" w:space="0" w:color="auto"/>
                <w:right w:val="none" w:sz="0" w:space="0" w:color="auto"/>
              </w:divBdr>
            </w:div>
          </w:divsChild>
        </w:div>
        <w:div w:id="517500934">
          <w:marLeft w:val="0"/>
          <w:marRight w:val="0"/>
          <w:marTop w:val="0"/>
          <w:marBottom w:val="0"/>
          <w:divBdr>
            <w:top w:val="none" w:sz="0" w:space="0" w:color="auto"/>
            <w:left w:val="none" w:sz="0" w:space="0" w:color="auto"/>
            <w:bottom w:val="none" w:sz="0" w:space="0" w:color="auto"/>
            <w:right w:val="none" w:sz="0" w:space="0" w:color="auto"/>
          </w:divBdr>
          <w:divsChild>
            <w:div w:id="1715882520">
              <w:marLeft w:val="0"/>
              <w:marRight w:val="0"/>
              <w:marTop w:val="0"/>
              <w:marBottom w:val="0"/>
              <w:divBdr>
                <w:top w:val="none" w:sz="0" w:space="0" w:color="auto"/>
                <w:left w:val="none" w:sz="0" w:space="0" w:color="auto"/>
                <w:bottom w:val="none" w:sz="0" w:space="0" w:color="auto"/>
                <w:right w:val="none" w:sz="0" w:space="0" w:color="auto"/>
              </w:divBdr>
            </w:div>
          </w:divsChild>
        </w:div>
        <w:div w:id="165944600">
          <w:marLeft w:val="0"/>
          <w:marRight w:val="0"/>
          <w:marTop w:val="0"/>
          <w:marBottom w:val="0"/>
          <w:divBdr>
            <w:top w:val="none" w:sz="0" w:space="0" w:color="auto"/>
            <w:left w:val="none" w:sz="0" w:space="0" w:color="auto"/>
            <w:bottom w:val="none" w:sz="0" w:space="0" w:color="auto"/>
            <w:right w:val="none" w:sz="0" w:space="0" w:color="auto"/>
          </w:divBdr>
          <w:divsChild>
            <w:div w:id="1442804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539029">
      <w:marLeft w:val="0"/>
      <w:marRight w:val="0"/>
      <w:marTop w:val="0"/>
      <w:marBottom w:val="0"/>
      <w:divBdr>
        <w:top w:val="none" w:sz="0" w:space="0" w:color="auto"/>
        <w:left w:val="none" w:sz="0" w:space="0" w:color="auto"/>
        <w:bottom w:val="none" w:sz="0" w:space="0" w:color="auto"/>
        <w:right w:val="none" w:sz="0" w:space="0" w:color="auto"/>
      </w:divBdr>
      <w:divsChild>
        <w:div w:id="1148861287">
          <w:marLeft w:val="0"/>
          <w:marRight w:val="0"/>
          <w:marTop w:val="0"/>
          <w:marBottom w:val="0"/>
          <w:divBdr>
            <w:top w:val="none" w:sz="0" w:space="0" w:color="auto"/>
            <w:left w:val="none" w:sz="0" w:space="0" w:color="auto"/>
            <w:bottom w:val="none" w:sz="0" w:space="0" w:color="auto"/>
            <w:right w:val="none" w:sz="0" w:space="0" w:color="auto"/>
          </w:divBdr>
        </w:div>
        <w:div w:id="1289823769">
          <w:marLeft w:val="0"/>
          <w:marRight w:val="0"/>
          <w:marTop w:val="0"/>
          <w:marBottom w:val="0"/>
          <w:divBdr>
            <w:top w:val="none" w:sz="0" w:space="0" w:color="auto"/>
            <w:left w:val="none" w:sz="0" w:space="0" w:color="auto"/>
            <w:bottom w:val="none" w:sz="0" w:space="0" w:color="auto"/>
            <w:right w:val="none" w:sz="0" w:space="0" w:color="auto"/>
          </w:divBdr>
          <w:divsChild>
            <w:div w:id="1285308830">
              <w:marLeft w:val="0"/>
              <w:marRight w:val="0"/>
              <w:marTop w:val="0"/>
              <w:marBottom w:val="0"/>
              <w:divBdr>
                <w:top w:val="none" w:sz="0" w:space="0" w:color="auto"/>
                <w:left w:val="none" w:sz="0" w:space="0" w:color="auto"/>
                <w:bottom w:val="none" w:sz="0" w:space="0" w:color="auto"/>
                <w:right w:val="none" w:sz="0" w:space="0" w:color="auto"/>
              </w:divBdr>
            </w:div>
            <w:div w:id="376781440">
              <w:marLeft w:val="0"/>
              <w:marRight w:val="0"/>
              <w:marTop w:val="0"/>
              <w:marBottom w:val="0"/>
              <w:divBdr>
                <w:top w:val="none" w:sz="0" w:space="0" w:color="auto"/>
                <w:left w:val="none" w:sz="0" w:space="0" w:color="auto"/>
                <w:bottom w:val="none" w:sz="0" w:space="0" w:color="auto"/>
                <w:right w:val="none" w:sz="0" w:space="0" w:color="auto"/>
              </w:divBdr>
            </w:div>
          </w:divsChild>
        </w:div>
        <w:div w:id="542863449">
          <w:marLeft w:val="0"/>
          <w:marRight w:val="0"/>
          <w:marTop w:val="0"/>
          <w:marBottom w:val="0"/>
          <w:divBdr>
            <w:top w:val="none" w:sz="0" w:space="0" w:color="auto"/>
            <w:left w:val="none" w:sz="0" w:space="0" w:color="auto"/>
            <w:bottom w:val="none" w:sz="0" w:space="0" w:color="auto"/>
            <w:right w:val="none" w:sz="0" w:space="0" w:color="auto"/>
          </w:divBdr>
          <w:divsChild>
            <w:div w:id="301349331">
              <w:marLeft w:val="0"/>
              <w:marRight w:val="0"/>
              <w:marTop w:val="0"/>
              <w:marBottom w:val="0"/>
              <w:divBdr>
                <w:top w:val="none" w:sz="0" w:space="0" w:color="auto"/>
                <w:left w:val="none" w:sz="0" w:space="0" w:color="auto"/>
                <w:bottom w:val="none" w:sz="0" w:space="0" w:color="auto"/>
                <w:right w:val="none" w:sz="0" w:space="0" w:color="auto"/>
              </w:divBdr>
            </w:div>
            <w:div w:id="556404479">
              <w:marLeft w:val="0"/>
              <w:marRight w:val="0"/>
              <w:marTop w:val="0"/>
              <w:marBottom w:val="0"/>
              <w:divBdr>
                <w:top w:val="none" w:sz="0" w:space="0" w:color="auto"/>
                <w:left w:val="none" w:sz="0" w:space="0" w:color="auto"/>
                <w:bottom w:val="none" w:sz="0" w:space="0" w:color="auto"/>
                <w:right w:val="none" w:sz="0" w:space="0" w:color="auto"/>
              </w:divBdr>
            </w:div>
            <w:div w:id="545722063">
              <w:marLeft w:val="0"/>
              <w:marRight w:val="0"/>
              <w:marTop w:val="0"/>
              <w:marBottom w:val="0"/>
              <w:divBdr>
                <w:top w:val="none" w:sz="0" w:space="0" w:color="auto"/>
                <w:left w:val="none" w:sz="0" w:space="0" w:color="auto"/>
                <w:bottom w:val="none" w:sz="0" w:space="0" w:color="auto"/>
                <w:right w:val="none" w:sz="0" w:space="0" w:color="auto"/>
              </w:divBdr>
              <w:divsChild>
                <w:div w:id="1547063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0228266">
      <w:marLeft w:val="0"/>
      <w:marRight w:val="0"/>
      <w:marTop w:val="0"/>
      <w:marBottom w:val="0"/>
      <w:divBdr>
        <w:top w:val="none" w:sz="0" w:space="0" w:color="auto"/>
        <w:left w:val="none" w:sz="0" w:space="0" w:color="auto"/>
        <w:bottom w:val="none" w:sz="0" w:space="0" w:color="auto"/>
        <w:right w:val="none" w:sz="0" w:space="0" w:color="auto"/>
      </w:divBdr>
      <w:divsChild>
        <w:div w:id="665523128">
          <w:marLeft w:val="0"/>
          <w:marRight w:val="0"/>
          <w:marTop w:val="0"/>
          <w:marBottom w:val="0"/>
          <w:divBdr>
            <w:top w:val="none" w:sz="0" w:space="0" w:color="auto"/>
            <w:left w:val="none" w:sz="0" w:space="0" w:color="auto"/>
            <w:bottom w:val="none" w:sz="0" w:space="0" w:color="auto"/>
            <w:right w:val="none" w:sz="0" w:space="0" w:color="auto"/>
          </w:divBdr>
          <w:divsChild>
            <w:div w:id="1476217029">
              <w:marLeft w:val="0"/>
              <w:marRight w:val="0"/>
              <w:marTop w:val="0"/>
              <w:marBottom w:val="0"/>
              <w:divBdr>
                <w:top w:val="none" w:sz="0" w:space="0" w:color="auto"/>
                <w:left w:val="none" w:sz="0" w:space="0" w:color="auto"/>
                <w:bottom w:val="none" w:sz="0" w:space="0" w:color="auto"/>
                <w:right w:val="none" w:sz="0" w:space="0" w:color="auto"/>
              </w:divBdr>
            </w:div>
            <w:div w:id="1420366585">
              <w:marLeft w:val="0"/>
              <w:marRight w:val="0"/>
              <w:marTop w:val="0"/>
              <w:marBottom w:val="0"/>
              <w:divBdr>
                <w:top w:val="none" w:sz="0" w:space="0" w:color="auto"/>
                <w:left w:val="none" w:sz="0" w:space="0" w:color="auto"/>
                <w:bottom w:val="none" w:sz="0" w:space="0" w:color="auto"/>
                <w:right w:val="none" w:sz="0" w:space="0" w:color="auto"/>
              </w:divBdr>
            </w:div>
            <w:div w:id="1830367639">
              <w:marLeft w:val="0"/>
              <w:marRight w:val="0"/>
              <w:marTop w:val="0"/>
              <w:marBottom w:val="120"/>
              <w:divBdr>
                <w:top w:val="none" w:sz="0" w:space="0" w:color="auto"/>
                <w:left w:val="none" w:sz="0" w:space="0" w:color="auto"/>
                <w:bottom w:val="none" w:sz="0" w:space="0" w:color="auto"/>
                <w:right w:val="none" w:sz="0" w:space="0" w:color="auto"/>
              </w:divBdr>
            </w:div>
            <w:div w:id="539705852">
              <w:marLeft w:val="0"/>
              <w:marRight w:val="0"/>
              <w:marTop w:val="0"/>
              <w:marBottom w:val="0"/>
              <w:divBdr>
                <w:top w:val="none" w:sz="0" w:space="0" w:color="auto"/>
                <w:left w:val="none" w:sz="0" w:space="0" w:color="auto"/>
                <w:bottom w:val="none" w:sz="0" w:space="0" w:color="auto"/>
                <w:right w:val="none" w:sz="0" w:space="0" w:color="auto"/>
              </w:divBdr>
            </w:div>
            <w:div w:id="2083942749">
              <w:marLeft w:val="0"/>
              <w:marRight w:val="0"/>
              <w:marTop w:val="0"/>
              <w:marBottom w:val="0"/>
              <w:divBdr>
                <w:top w:val="none" w:sz="0" w:space="0" w:color="auto"/>
                <w:left w:val="none" w:sz="0" w:space="0" w:color="auto"/>
                <w:bottom w:val="none" w:sz="0" w:space="0" w:color="auto"/>
                <w:right w:val="none" w:sz="0" w:space="0" w:color="auto"/>
              </w:divBdr>
              <w:divsChild>
                <w:div w:id="1505709090">
                  <w:marLeft w:val="0"/>
                  <w:marRight w:val="0"/>
                  <w:marTop w:val="0"/>
                  <w:marBottom w:val="0"/>
                  <w:divBdr>
                    <w:top w:val="none" w:sz="0" w:space="0" w:color="auto"/>
                    <w:left w:val="none" w:sz="0" w:space="0" w:color="auto"/>
                    <w:bottom w:val="none" w:sz="0" w:space="0" w:color="auto"/>
                    <w:right w:val="none" w:sz="0" w:space="0" w:color="auto"/>
                  </w:divBdr>
                  <w:divsChild>
                    <w:div w:id="1283852040">
                      <w:marLeft w:val="0"/>
                      <w:marRight w:val="0"/>
                      <w:marTop w:val="198"/>
                      <w:marBottom w:val="198"/>
                      <w:divBdr>
                        <w:top w:val="none" w:sz="0" w:space="0" w:color="auto"/>
                        <w:left w:val="none" w:sz="0" w:space="0" w:color="auto"/>
                        <w:bottom w:val="none" w:sz="0" w:space="0" w:color="auto"/>
                        <w:right w:val="none" w:sz="0" w:space="0" w:color="auto"/>
                      </w:divBdr>
                    </w:div>
                  </w:divsChild>
                </w:div>
                <w:div w:id="1159074403">
                  <w:marLeft w:val="0"/>
                  <w:marRight w:val="0"/>
                  <w:marTop w:val="0"/>
                  <w:marBottom w:val="0"/>
                  <w:divBdr>
                    <w:top w:val="none" w:sz="0" w:space="0" w:color="auto"/>
                    <w:left w:val="none" w:sz="0" w:space="0" w:color="auto"/>
                    <w:bottom w:val="none" w:sz="0" w:space="0" w:color="auto"/>
                    <w:right w:val="none" w:sz="0" w:space="0" w:color="auto"/>
                  </w:divBdr>
                </w:div>
              </w:divsChild>
            </w:div>
            <w:div w:id="1727532288">
              <w:marLeft w:val="0"/>
              <w:marRight w:val="0"/>
              <w:marTop w:val="0"/>
              <w:marBottom w:val="0"/>
              <w:divBdr>
                <w:top w:val="none" w:sz="0" w:space="0" w:color="auto"/>
                <w:left w:val="none" w:sz="0" w:space="0" w:color="auto"/>
                <w:bottom w:val="none" w:sz="0" w:space="0" w:color="auto"/>
                <w:right w:val="none" w:sz="0" w:space="0" w:color="auto"/>
              </w:divBdr>
              <w:divsChild>
                <w:div w:id="659234960">
                  <w:marLeft w:val="0"/>
                  <w:marRight w:val="0"/>
                  <w:marTop w:val="0"/>
                  <w:marBottom w:val="0"/>
                  <w:divBdr>
                    <w:top w:val="none" w:sz="0" w:space="0" w:color="auto"/>
                    <w:left w:val="none" w:sz="0" w:space="0" w:color="auto"/>
                    <w:bottom w:val="none" w:sz="0" w:space="0" w:color="auto"/>
                    <w:right w:val="none" w:sz="0" w:space="0" w:color="auto"/>
                  </w:divBdr>
                  <w:divsChild>
                    <w:div w:id="514079142">
                      <w:marLeft w:val="0"/>
                      <w:marRight w:val="0"/>
                      <w:marTop w:val="205"/>
                      <w:marBottom w:val="205"/>
                      <w:divBdr>
                        <w:top w:val="none" w:sz="0" w:space="0" w:color="auto"/>
                        <w:left w:val="none" w:sz="0" w:space="0" w:color="auto"/>
                        <w:bottom w:val="none" w:sz="0" w:space="0" w:color="auto"/>
                        <w:right w:val="none" w:sz="0" w:space="0" w:color="auto"/>
                      </w:divBdr>
                    </w:div>
                  </w:divsChild>
                </w:div>
                <w:div w:id="1479684155">
                  <w:marLeft w:val="0"/>
                  <w:marRight w:val="0"/>
                  <w:marTop w:val="0"/>
                  <w:marBottom w:val="0"/>
                  <w:divBdr>
                    <w:top w:val="none" w:sz="0" w:space="0" w:color="auto"/>
                    <w:left w:val="none" w:sz="0" w:space="0" w:color="auto"/>
                    <w:bottom w:val="none" w:sz="0" w:space="0" w:color="auto"/>
                    <w:right w:val="none" w:sz="0" w:space="0" w:color="auto"/>
                  </w:divBdr>
                </w:div>
              </w:divsChild>
            </w:div>
            <w:div w:id="1667123887">
              <w:marLeft w:val="0"/>
              <w:marRight w:val="0"/>
              <w:marTop w:val="0"/>
              <w:marBottom w:val="0"/>
              <w:divBdr>
                <w:top w:val="none" w:sz="0" w:space="0" w:color="auto"/>
                <w:left w:val="none" w:sz="0" w:space="0" w:color="auto"/>
                <w:bottom w:val="none" w:sz="0" w:space="0" w:color="auto"/>
                <w:right w:val="none" w:sz="0" w:space="0" w:color="auto"/>
              </w:divBdr>
              <w:divsChild>
                <w:div w:id="1443458409">
                  <w:marLeft w:val="0"/>
                  <w:marRight w:val="0"/>
                  <w:marTop w:val="0"/>
                  <w:marBottom w:val="0"/>
                  <w:divBdr>
                    <w:top w:val="none" w:sz="0" w:space="0" w:color="auto"/>
                    <w:left w:val="none" w:sz="0" w:space="0" w:color="auto"/>
                    <w:bottom w:val="none" w:sz="0" w:space="0" w:color="auto"/>
                    <w:right w:val="none" w:sz="0" w:space="0" w:color="auto"/>
                  </w:divBdr>
                  <w:divsChild>
                    <w:div w:id="1212108267">
                      <w:marLeft w:val="0"/>
                      <w:marRight w:val="0"/>
                      <w:marTop w:val="555"/>
                      <w:marBottom w:val="555"/>
                      <w:divBdr>
                        <w:top w:val="none" w:sz="0" w:space="0" w:color="auto"/>
                        <w:left w:val="none" w:sz="0" w:space="0" w:color="auto"/>
                        <w:bottom w:val="none" w:sz="0" w:space="0" w:color="auto"/>
                        <w:right w:val="none" w:sz="0" w:space="0" w:color="auto"/>
                      </w:divBdr>
                    </w:div>
                  </w:divsChild>
                </w:div>
                <w:div w:id="1914505606">
                  <w:marLeft w:val="0"/>
                  <w:marRight w:val="0"/>
                  <w:marTop w:val="0"/>
                  <w:marBottom w:val="0"/>
                  <w:divBdr>
                    <w:top w:val="none" w:sz="0" w:space="0" w:color="auto"/>
                    <w:left w:val="none" w:sz="0" w:space="0" w:color="auto"/>
                    <w:bottom w:val="none" w:sz="0" w:space="0" w:color="auto"/>
                    <w:right w:val="none" w:sz="0" w:space="0" w:color="auto"/>
                  </w:divBdr>
                </w:div>
              </w:divsChild>
            </w:div>
            <w:div w:id="1058088328">
              <w:marLeft w:val="0"/>
              <w:marRight w:val="0"/>
              <w:marTop w:val="0"/>
              <w:marBottom w:val="0"/>
              <w:divBdr>
                <w:top w:val="none" w:sz="0" w:space="0" w:color="auto"/>
                <w:left w:val="none" w:sz="0" w:space="0" w:color="auto"/>
                <w:bottom w:val="none" w:sz="0" w:space="0" w:color="auto"/>
                <w:right w:val="none" w:sz="0" w:space="0" w:color="auto"/>
              </w:divBdr>
              <w:divsChild>
                <w:div w:id="801532238">
                  <w:marLeft w:val="0"/>
                  <w:marRight w:val="0"/>
                  <w:marTop w:val="0"/>
                  <w:marBottom w:val="0"/>
                  <w:divBdr>
                    <w:top w:val="none" w:sz="0" w:space="0" w:color="auto"/>
                    <w:left w:val="none" w:sz="0" w:space="0" w:color="auto"/>
                    <w:bottom w:val="none" w:sz="0" w:space="0" w:color="auto"/>
                    <w:right w:val="none" w:sz="0" w:space="0" w:color="auto"/>
                  </w:divBdr>
                  <w:divsChild>
                    <w:div w:id="987590702">
                      <w:marLeft w:val="0"/>
                      <w:marRight w:val="0"/>
                      <w:marTop w:val="205"/>
                      <w:marBottom w:val="205"/>
                      <w:divBdr>
                        <w:top w:val="none" w:sz="0" w:space="0" w:color="auto"/>
                        <w:left w:val="none" w:sz="0" w:space="0" w:color="auto"/>
                        <w:bottom w:val="none" w:sz="0" w:space="0" w:color="auto"/>
                        <w:right w:val="none" w:sz="0" w:space="0" w:color="auto"/>
                      </w:divBdr>
                    </w:div>
                  </w:divsChild>
                </w:div>
                <w:div w:id="2043625421">
                  <w:marLeft w:val="0"/>
                  <w:marRight w:val="0"/>
                  <w:marTop w:val="0"/>
                  <w:marBottom w:val="0"/>
                  <w:divBdr>
                    <w:top w:val="none" w:sz="0" w:space="0" w:color="auto"/>
                    <w:left w:val="none" w:sz="0" w:space="0" w:color="auto"/>
                    <w:bottom w:val="none" w:sz="0" w:space="0" w:color="auto"/>
                    <w:right w:val="none" w:sz="0" w:space="0" w:color="auto"/>
                  </w:divBdr>
                </w:div>
              </w:divsChild>
            </w:div>
            <w:div w:id="330911809">
              <w:marLeft w:val="0"/>
              <w:marRight w:val="0"/>
              <w:marTop w:val="0"/>
              <w:marBottom w:val="0"/>
              <w:divBdr>
                <w:top w:val="none" w:sz="0" w:space="0" w:color="auto"/>
                <w:left w:val="none" w:sz="0" w:space="0" w:color="auto"/>
                <w:bottom w:val="none" w:sz="0" w:space="0" w:color="auto"/>
                <w:right w:val="none" w:sz="0" w:space="0" w:color="auto"/>
              </w:divBdr>
            </w:div>
            <w:div w:id="1267538861">
              <w:marLeft w:val="0"/>
              <w:marRight w:val="0"/>
              <w:marTop w:val="0"/>
              <w:marBottom w:val="0"/>
              <w:divBdr>
                <w:top w:val="none" w:sz="0" w:space="0" w:color="auto"/>
                <w:left w:val="none" w:sz="0" w:space="0" w:color="auto"/>
                <w:bottom w:val="none" w:sz="0" w:space="0" w:color="auto"/>
                <w:right w:val="none" w:sz="0" w:space="0" w:color="auto"/>
              </w:divBdr>
            </w:div>
            <w:div w:id="1384331873">
              <w:marLeft w:val="0"/>
              <w:marRight w:val="0"/>
              <w:marTop w:val="0"/>
              <w:marBottom w:val="0"/>
              <w:divBdr>
                <w:top w:val="none" w:sz="0" w:space="0" w:color="auto"/>
                <w:left w:val="none" w:sz="0" w:space="0" w:color="auto"/>
                <w:bottom w:val="none" w:sz="0" w:space="0" w:color="auto"/>
                <w:right w:val="none" w:sz="0" w:space="0" w:color="auto"/>
              </w:divBdr>
            </w:div>
            <w:div w:id="1041324914">
              <w:marLeft w:val="0"/>
              <w:marRight w:val="0"/>
              <w:marTop w:val="0"/>
              <w:marBottom w:val="0"/>
              <w:divBdr>
                <w:top w:val="none" w:sz="0" w:space="0" w:color="auto"/>
                <w:left w:val="none" w:sz="0" w:space="0" w:color="auto"/>
                <w:bottom w:val="none" w:sz="0" w:space="0" w:color="auto"/>
                <w:right w:val="none" w:sz="0" w:space="0" w:color="auto"/>
              </w:divBdr>
            </w:div>
            <w:div w:id="1355424891">
              <w:marLeft w:val="0"/>
              <w:marRight w:val="0"/>
              <w:marTop w:val="0"/>
              <w:marBottom w:val="0"/>
              <w:divBdr>
                <w:top w:val="none" w:sz="0" w:space="0" w:color="auto"/>
                <w:left w:val="none" w:sz="0" w:space="0" w:color="auto"/>
                <w:bottom w:val="none" w:sz="0" w:space="0" w:color="auto"/>
                <w:right w:val="none" w:sz="0" w:space="0" w:color="auto"/>
              </w:divBdr>
            </w:div>
            <w:div w:id="245961473">
              <w:marLeft w:val="0"/>
              <w:marRight w:val="0"/>
              <w:marTop w:val="0"/>
              <w:marBottom w:val="0"/>
              <w:divBdr>
                <w:top w:val="none" w:sz="0" w:space="0" w:color="auto"/>
                <w:left w:val="none" w:sz="0" w:space="0" w:color="auto"/>
                <w:bottom w:val="none" w:sz="0" w:space="0" w:color="auto"/>
                <w:right w:val="none" w:sz="0" w:space="0" w:color="auto"/>
              </w:divBdr>
            </w:div>
            <w:div w:id="323319557">
              <w:marLeft w:val="0"/>
              <w:marRight w:val="0"/>
              <w:marTop w:val="0"/>
              <w:marBottom w:val="0"/>
              <w:divBdr>
                <w:top w:val="none" w:sz="0" w:space="0" w:color="auto"/>
                <w:left w:val="none" w:sz="0" w:space="0" w:color="auto"/>
                <w:bottom w:val="none" w:sz="0" w:space="0" w:color="auto"/>
                <w:right w:val="none" w:sz="0" w:space="0" w:color="auto"/>
              </w:divBdr>
            </w:div>
            <w:div w:id="820655376">
              <w:marLeft w:val="0"/>
              <w:marRight w:val="0"/>
              <w:marTop w:val="0"/>
              <w:marBottom w:val="0"/>
              <w:divBdr>
                <w:top w:val="none" w:sz="0" w:space="0" w:color="auto"/>
                <w:left w:val="none" w:sz="0" w:space="0" w:color="auto"/>
                <w:bottom w:val="none" w:sz="0" w:space="0" w:color="auto"/>
                <w:right w:val="none" w:sz="0" w:space="0" w:color="auto"/>
              </w:divBdr>
            </w:div>
            <w:div w:id="629750675">
              <w:marLeft w:val="0"/>
              <w:marRight w:val="0"/>
              <w:marTop w:val="240"/>
              <w:marBottom w:val="0"/>
              <w:divBdr>
                <w:top w:val="none" w:sz="0" w:space="0" w:color="auto"/>
                <w:left w:val="none" w:sz="0" w:space="0" w:color="auto"/>
                <w:bottom w:val="none" w:sz="0" w:space="0" w:color="auto"/>
                <w:right w:val="none" w:sz="0" w:space="0" w:color="auto"/>
              </w:divBdr>
              <w:divsChild>
                <w:div w:id="1995908573">
                  <w:marLeft w:val="0"/>
                  <w:marRight w:val="0"/>
                  <w:marTop w:val="0"/>
                  <w:marBottom w:val="0"/>
                  <w:divBdr>
                    <w:top w:val="single" w:sz="4" w:space="0" w:color="CCCCCC"/>
                    <w:left w:val="single" w:sz="4" w:space="0" w:color="CCCCCC"/>
                    <w:bottom w:val="single" w:sz="4" w:space="1" w:color="CCCCCC"/>
                    <w:right w:val="single" w:sz="4" w:space="0" w:color="CCCCCC"/>
                  </w:divBdr>
                  <w:divsChild>
                    <w:div w:id="215358936">
                      <w:marLeft w:val="0"/>
                      <w:marRight w:val="0"/>
                      <w:marTop w:val="0"/>
                      <w:marBottom w:val="0"/>
                      <w:divBdr>
                        <w:top w:val="none" w:sz="0" w:space="0" w:color="auto"/>
                        <w:left w:val="none" w:sz="0" w:space="0" w:color="auto"/>
                        <w:bottom w:val="none" w:sz="0" w:space="0" w:color="auto"/>
                        <w:right w:val="none" w:sz="0" w:space="0" w:color="auto"/>
                      </w:divBdr>
                      <w:divsChild>
                        <w:div w:id="1150901995">
                          <w:marLeft w:val="0"/>
                          <w:marRight w:val="0"/>
                          <w:marTop w:val="0"/>
                          <w:marBottom w:val="0"/>
                          <w:divBdr>
                            <w:top w:val="none" w:sz="0" w:space="0" w:color="auto"/>
                            <w:left w:val="none" w:sz="0" w:space="0" w:color="auto"/>
                            <w:bottom w:val="none" w:sz="0" w:space="0" w:color="auto"/>
                            <w:right w:val="none" w:sz="0" w:space="0" w:color="auto"/>
                          </w:divBdr>
                        </w:div>
                        <w:div w:id="2019387406">
                          <w:marLeft w:val="0"/>
                          <w:marRight w:val="0"/>
                          <w:marTop w:val="0"/>
                          <w:marBottom w:val="0"/>
                          <w:divBdr>
                            <w:top w:val="none" w:sz="0" w:space="0" w:color="auto"/>
                            <w:left w:val="none" w:sz="0" w:space="0" w:color="auto"/>
                            <w:bottom w:val="none" w:sz="0" w:space="0" w:color="auto"/>
                            <w:right w:val="none" w:sz="0" w:space="0" w:color="auto"/>
                          </w:divBdr>
                        </w:div>
                        <w:div w:id="104812015">
                          <w:marLeft w:val="0"/>
                          <w:marRight w:val="0"/>
                          <w:marTop w:val="0"/>
                          <w:marBottom w:val="0"/>
                          <w:divBdr>
                            <w:top w:val="none" w:sz="0" w:space="0" w:color="auto"/>
                            <w:left w:val="none" w:sz="0" w:space="0" w:color="auto"/>
                            <w:bottom w:val="none" w:sz="0" w:space="0" w:color="auto"/>
                            <w:right w:val="none" w:sz="0" w:space="0" w:color="auto"/>
                          </w:divBdr>
                        </w:div>
                        <w:div w:id="1909420481">
                          <w:marLeft w:val="0"/>
                          <w:marRight w:val="0"/>
                          <w:marTop w:val="0"/>
                          <w:marBottom w:val="0"/>
                          <w:divBdr>
                            <w:top w:val="none" w:sz="0" w:space="0" w:color="auto"/>
                            <w:left w:val="none" w:sz="0" w:space="0" w:color="auto"/>
                            <w:bottom w:val="none" w:sz="0" w:space="0" w:color="auto"/>
                            <w:right w:val="none" w:sz="0" w:space="0" w:color="auto"/>
                          </w:divBdr>
                        </w:div>
                        <w:div w:id="344942458">
                          <w:marLeft w:val="0"/>
                          <w:marRight w:val="0"/>
                          <w:marTop w:val="0"/>
                          <w:marBottom w:val="180"/>
                          <w:divBdr>
                            <w:top w:val="none" w:sz="0" w:space="0" w:color="auto"/>
                            <w:left w:val="none" w:sz="0" w:space="0" w:color="auto"/>
                            <w:bottom w:val="none" w:sz="0" w:space="0" w:color="auto"/>
                            <w:right w:val="none" w:sz="0" w:space="0" w:color="auto"/>
                          </w:divBdr>
                        </w:div>
                        <w:div w:id="1376853338">
                          <w:marLeft w:val="0"/>
                          <w:marRight w:val="0"/>
                          <w:marTop w:val="0"/>
                          <w:marBottom w:val="180"/>
                          <w:divBdr>
                            <w:top w:val="none" w:sz="0" w:space="0" w:color="auto"/>
                            <w:left w:val="none" w:sz="0" w:space="0" w:color="auto"/>
                            <w:bottom w:val="none" w:sz="0" w:space="0" w:color="auto"/>
                            <w:right w:val="none" w:sz="0" w:space="0" w:color="auto"/>
                          </w:divBdr>
                        </w:div>
                        <w:div w:id="1824159469">
                          <w:marLeft w:val="0"/>
                          <w:marRight w:val="0"/>
                          <w:marTop w:val="0"/>
                          <w:marBottom w:val="0"/>
                          <w:divBdr>
                            <w:top w:val="none" w:sz="0" w:space="0" w:color="auto"/>
                            <w:left w:val="none" w:sz="0" w:space="0" w:color="auto"/>
                            <w:bottom w:val="none" w:sz="0" w:space="0" w:color="auto"/>
                            <w:right w:val="none" w:sz="0" w:space="0" w:color="auto"/>
                          </w:divBdr>
                          <w:divsChild>
                            <w:div w:id="1364210331">
                              <w:marLeft w:val="0"/>
                              <w:marRight w:val="0"/>
                              <w:marTop w:val="0"/>
                              <w:marBottom w:val="120"/>
                              <w:divBdr>
                                <w:top w:val="none" w:sz="0" w:space="0" w:color="auto"/>
                                <w:left w:val="none" w:sz="0" w:space="0" w:color="auto"/>
                                <w:bottom w:val="none" w:sz="0" w:space="0" w:color="auto"/>
                                <w:right w:val="none" w:sz="0" w:space="0" w:color="auto"/>
                              </w:divBdr>
                              <w:divsChild>
                                <w:div w:id="524295936">
                                  <w:marLeft w:val="0"/>
                                  <w:marRight w:val="0"/>
                                  <w:marTop w:val="0"/>
                                  <w:marBottom w:val="0"/>
                                  <w:divBdr>
                                    <w:top w:val="none" w:sz="0" w:space="0" w:color="auto"/>
                                    <w:left w:val="none" w:sz="0" w:space="0" w:color="auto"/>
                                    <w:bottom w:val="none" w:sz="0" w:space="0" w:color="auto"/>
                                    <w:right w:val="none" w:sz="0" w:space="0" w:color="auto"/>
                                  </w:divBdr>
                                </w:div>
                              </w:divsChild>
                            </w:div>
                            <w:div w:id="1033726166">
                              <w:marLeft w:val="0"/>
                              <w:marRight w:val="0"/>
                              <w:marTop w:val="0"/>
                              <w:marBottom w:val="120"/>
                              <w:divBdr>
                                <w:top w:val="none" w:sz="0" w:space="0" w:color="auto"/>
                                <w:left w:val="none" w:sz="0" w:space="0" w:color="auto"/>
                                <w:bottom w:val="none" w:sz="0" w:space="0" w:color="auto"/>
                                <w:right w:val="none" w:sz="0" w:space="0" w:color="auto"/>
                              </w:divBdr>
                              <w:divsChild>
                                <w:div w:id="1919091090">
                                  <w:marLeft w:val="0"/>
                                  <w:marRight w:val="0"/>
                                  <w:marTop w:val="0"/>
                                  <w:marBottom w:val="0"/>
                                  <w:divBdr>
                                    <w:top w:val="none" w:sz="0" w:space="0" w:color="auto"/>
                                    <w:left w:val="none" w:sz="0" w:space="0" w:color="auto"/>
                                    <w:bottom w:val="none" w:sz="0" w:space="0" w:color="auto"/>
                                    <w:right w:val="none" w:sz="0" w:space="0" w:color="auto"/>
                                  </w:divBdr>
                                </w:div>
                              </w:divsChild>
                            </w:div>
                            <w:div w:id="782119422">
                              <w:marLeft w:val="0"/>
                              <w:marRight w:val="0"/>
                              <w:marTop w:val="0"/>
                              <w:marBottom w:val="120"/>
                              <w:divBdr>
                                <w:top w:val="none" w:sz="0" w:space="0" w:color="auto"/>
                                <w:left w:val="none" w:sz="0" w:space="0" w:color="auto"/>
                                <w:bottom w:val="none" w:sz="0" w:space="0" w:color="auto"/>
                                <w:right w:val="none" w:sz="0" w:space="0" w:color="auto"/>
                              </w:divBdr>
                              <w:divsChild>
                                <w:div w:id="1911423421">
                                  <w:marLeft w:val="0"/>
                                  <w:marRight w:val="0"/>
                                  <w:marTop w:val="0"/>
                                  <w:marBottom w:val="0"/>
                                  <w:divBdr>
                                    <w:top w:val="none" w:sz="0" w:space="0" w:color="auto"/>
                                    <w:left w:val="none" w:sz="0" w:space="0" w:color="auto"/>
                                    <w:bottom w:val="none" w:sz="0" w:space="0" w:color="auto"/>
                                    <w:right w:val="none" w:sz="0" w:space="0" w:color="auto"/>
                                  </w:divBdr>
                                </w:div>
                              </w:divsChild>
                            </w:div>
                            <w:div w:id="216597660">
                              <w:marLeft w:val="0"/>
                              <w:marRight w:val="0"/>
                              <w:marTop w:val="0"/>
                              <w:marBottom w:val="120"/>
                              <w:divBdr>
                                <w:top w:val="none" w:sz="0" w:space="0" w:color="auto"/>
                                <w:left w:val="none" w:sz="0" w:space="0" w:color="auto"/>
                                <w:bottom w:val="none" w:sz="0" w:space="0" w:color="auto"/>
                                <w:right w:val="none" w:sz="0" w:space="0" w:color="auto"/>
                              </w:divBdr>
                              <w:divsChild>
                                <w:div w:id="195574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5944395">
                          <w:marLeft w:val="0"/>
                          <w:marRight w:val="0"/>
                          <w:marTop w:val="0"/>
                          <w:marBottom w:val="0"/>
                          <w:divBdr>
                            <w:top w:val="none" w:sz="0" w:space="0" w:color="auto"/>
                            <w:left w:val="none" w:sz="0" w:space="0" w:color="auto"/>
                            <w:bottom w:val="none" w:sz="0" w:space="0" w:color="auto"/>
                            <w:right w:val="none" w:sz="0" w:space="0" w:color="auto"/>
                          </w:divBdr>
                          <w:divsChild>
                            <w:div w:id="1059016849">
                              <w:marLeft w:val="0"/>
                              <w:marRight w:val="0"/>
                              <w:marTop w:val="180"/>
                              <w:marBottom w:val="120"/>
                              <w:divBdr>
                                <w:top w:val="none" w:sz="0" w:space="0" w:color="auto"/>
                                <w:left w:val="none" w:sz="0" w:space="0" w:color="auto"/>
                                <w:bottom w:val="none" w:sz="0" w:space="0" w:color="auto"/>
                                <w:right w:val="none" w:sz="0" w:space="0" w:color="auto"/>
                              </w:divBdr>
                              <w:divsChild>
                                <w:div w:id="2071687484">
                                  <w:marLeft w:val="0"/>
                                  <w:marRight w:val="0"/>
                                  <w:marTop w:val="0"/>
                                  <w:marBottom w:val="0"/>
                                  <w:divBdr>
                                    <w:top w:val="none" w:sz="0" w:space="0" w:color="auto"/>
                                    <w:left w:val="none" w:sz="0" w:space="0" w:color="auto"/>
                                    <w:bottom w:val="none" w:sz="0" w:space="0" w:color="auto"/>
                                    <w:right w:val="none" w:sz="0" w:space="0" w:color="auto"/>
                                  </w:divBdr>
                                  <w:divsChild>
                                    <w:div w:id="311300278">
                                      <w:marLeft w:val="0"/>
                                      <w:marRight w:val="0"/>
                                      <w:marTop w:val="0"/>
                                      <w:marBottom w:val="0"/>
                                      <w:divBdr>
                                        <w:top w:val="none" w:sz="0" w:space="0" w:color="auto"/>
                                        <w:left w:val="none" w:sz="0" w:space="0" w:color="auto"/>
                                        <w:bottom w:val="none" w:sz="0" w:space="0" w:color="auto"/>
                                        <w:right w:val="none" w:sz="0" w:space="0" w:color="auto"/>
                                      </w:divBdr>
                                    </w:div>
                                    <w:div w:id="847911154">
                                      <w:marLeft w:val="0"/>
                                      <w:marRight w:val="0"/>
                                      <w:marTop w:val="0"/>
                                      <w:marBottom w:val="0"/>
                                      <w:divBdr>
                                        <w:top w:val="none" w:sz="0" w:space="0" w:color="auto"/>
                                        <w:left w:val="none" w:sz="0" w:space="0" w:color="auto"/>
                                        <w:bottom w:val="none" w:sz="0" w:space="0" w:color="auto"/>
                                        <w:right w:val="none" w:sz="0" w:space="0" w:color="auto"/>
                                      </w:divBdr>
                                    </w:div>
                                    <w:div w:id="201599430">
                                      <w:marLeft w:val="0"/>
                                      <w:marRight w:val="0"/>
                                      <w:marTop w:val="0"/>
                                      <w:marBottom w:val="0"/>
                                      <w:divBdr>
                                        <w:top w:val="none" w:sz="0" w:space="0" w:color="auto"/>
                                        <w:left w:val="none" w:sz="0" w:space="0" w:color="auto"/>
                                        <w:bottom w:val="none" w:sz="0" w:space="0" w:color="auto"/>
                                        <w:right w:val="none" w:sz="0" w:space="0" w:color="auto"/>
                                      </w:divBdr>
                                    </w:div>
                                    <w:div w:id="619341095">
                                      <w:marLeft w:val="0"/>
                                      <w:marRight w:val="0"/>
                                      <w:marTop w:val="0"/>
                                      <w:marBottom w:val="0"/>
                                      <w:divBdr>
                                        <w:top w:val="none" w:sz="0" w:space="0" w:color="auto"/>
                                        <w:left w:val="none" w:sz="0" w:space="0" w:color="auto"/>
                                        <w:bottom w:val="none" w:sz="0" w:space="0" w:color="auto"/>
                                        <w:right w:val="none" w:sz="0" w:space="0" w:color="auto"/>
                                      </w:divBdr>
                                    </w:div>
                                    <w:div w:id="886339122">
                                      <w:marLeft w:val="0"/>
                                      <w:marRight w:val="0"/>
                                      <w:marTop w:val="0"/>
                                      <w:marBottom w:val="0"/>
                                      <w:divBdr>
                                        <w:top w:val="none" w:sz="0" w:space="0" w:color="auto"/>
                                        <w:left w:val="none" w:sz="0" w:space="0" w:color="auto"/>
                                        <w:bottom w:val="none" w:sz="0" w:space="0" w:color="auto"/>
                                        <w:right w:val="none" w:sz="0" w:space="0" w:color="auto"/>
                                      </w:divBdr>
                                      <w:divsChild>
                                        <w:div w:id="861479873">
                                          <w:marLeft w:val="96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7990776">
                          <w:marLeft w:val="0"/>
                          <w:marRight w:val="0"/>
                          <w:marTop w:val="0"/>
                          <w:marBottom w:val="0"/>
                          <w:divBdr>
                            <w:top w:val="none" w:sz="0" w:space="0" w:color="auto"/>
                            <w:left w:val="none" w:sz="0" w:space="0" w:color="auto"/>
                            <w:bottom w:val="none" w:sz="0" w:space="0" w:color="auto"/>
                            <w:right w:val="none" w:sz="0" w:space="0" w:color="auto"/>
                          </w:divBdr>
                        </w:div>
                        <w:div w:id="353653913">
                          <w:marLeft w:val="0"/>
                          <w:marRight w:val="0"/>
                          <w:marTop w:val="0"/>
                          <w:marBottom w:val="0"/>
                          <w:divBdr>
                            <w:top w:val="none" w:sz="0" w:space="0" w:color="auto"/>
                            <w:left w:val="none" w:sz="0" w:space="0" w:color="auto"/>
                            <w:bottom w:val="none" w:sz="0" w:space="0" w:color="auto"/>
                            <w:right w:val="none" w:sz="0" w:space="0" w:color="auto"/>
                          </w:divBdr>
                        </w:div>
                        <w:div w:id="703092672">
                          <w:marLeft w:val="0"/>
                          <w:marRight w:val="0"/>
                          <w:marTop w:val="0"/>
                          <w:marBottom w:val="0"/>
                          <w:divBdr>
                            <w:top w:val="none" w:sz="0" w:space="0" w:color="auto"/>
                            <w:left w:val="none" w:sz="0" w:space="0" w:color="auto"/>
                            <w:bottom w:val="none" w:sz="0" w:space="0" w:color="auto"/>
                            <w:right w:val="none" w:sz="0" w:space="0" w:color="auto"/>
                          </w:divBdr>
                          <w:divsChild>
                            <w:div w:id="1856580222">
                              <w:marLeft w:val="0"/>
                              <w:marRight w:val="0"/>
                              <w:marTop w:val="0"/>
                              <w:marBottom w:val="0"/>
                              <w:divBdr>
                                <w:top w:val="single" w:sz="4" w:space="6" w:color="FFA500"/>
                                <w:left w:val="single" w:sz="4" w:space="6" w:color="FFA500"/>
                                <w:bottom w:val="single" w:sz="4" w:space="6" w:color="FFA500"/>
                                <w:right w:val="single" w:sz="4" w:space="6" w:color="FFA500"/>
                              </w:divBdr>
                              <w:divsChild>
                                <w:div w:id="31851986">
                                  <w:marLeft w:val="0"/>
                                  <w:marRight w:val="0"/>
                                  <w:marTop w:val="0"/>
                                  <w:marBottom w:val="0"/>
                                  <w:divBdr>
                                    <w:top w:val="none" w:sz="0" w:space="0" w:color="auto"/>
                                    <w:left w:val="none" w:sz="0" w:space="0" w:color="auto"/>
                                    <w:bottom w:val="none" w:sz="0" w:space="0" w:color="auto"/>
                                    <w:right w:val="none" w:sz="0" w:space="0" w:color="auto"/>
                                  </w:divBdr>
                                </w:div>
                                <w:div w:id="1618097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1512553">
                      <w:marLeft w:val="0"/>
                      <w:marRight w:val="0"/>
                      <w:marTop w:val="0"/>
                      <w:marBottom w:val="0"/>
                      <w:divBdr>
                        <w:top w:val="single" w:sz="4" w:space="0" w:color="CCCCCC"/>
                        <w:left w:val="single" w:sz="4" w:space="0" w:color="CCCCCC"/>
                        <w:bottom w:val="single" w:sz="4" w:space="1" w:color="CCCCCC"/>
                        <w:right w:val="single" w:sz="4" w:space="0" w:color="CCCCCC"/>
                      </w:divBdr>
                    </w:div>
                    <w:div w:id="953252705">
                      <w:marLeft w:val="0"/>
                      <w:marRight w:val="0"/>
                      <w:marTop w:val="0"/>
                      <w:marBottom w:val="0"/>
                      <w:divBdr>
                        <w:top w:val="none" w:sz="0" w:space="0" w:color="auto"/>
                        <w:left w:val="none" w:sz="0" w:space="0" w:color="auto"/>
                        <w:bottom w:val="none" w:sz="0" w:space="0" w:color="auto"/>
                        <w:right w:val="none" w:sz="0" w:space="0" w:color="auto"/>
                      </w:divBdr>
                      <w:divsChild>
                        <w:div w:id="688918429">
                          <w:marLeft w:val="0"/>
                          <w:marRight w:val="0"/>
                          <w:marTop w:val="0"/>
                          <w:marBottom w:val="0"/>
                          <w:divBdr>
                            <w:top w:val="none" w:sz="0" w:space="0" w:color="auto"/>
                            <w:left w:val="none" w:sz="0" w:space="0" w:color="auto"/>
                            <w:bottom w:val="none" w:sz="0" w:space="0" w:color="auto"/>
                            <w:right w:val="none" w:sz="0" w:space="0" w:color="auto"/>
                          </w:divBdr>
                          <w:divsChild>
                            <w:div w:id="925073201">
                              <w:marLeft w:val="0"/>
                              <w:marRight w:val="0"/>
                              <w:marTop w:val="0"/>
                              <w:marBottom w:val="0"/>
                              <w:divBdr>
                                <w:top w:val="none" w:sz="0" w:space="0" w:color="auto"/>
                                <w:left w:val="none" w:sz="0" w:space="0" w:color="auto"/>
                                <w:bottom w:val="none" w:sz="0" w:space="0" w:color="auto"/>
                                <w:right w:val="none" w:sz="0" w:space="0" w:color="auto"/>
                              </w:divBdr>
                              <w:divsChild>
                                <w:div w:id="1248543095">
                                  <w:marLeft w:val="0"/>
                                  <w:marRight w:val="0"/>
                                  <w:marTop w:val="0"/>
                                  <w:marBottom w:val="120"/>
                                  <w:divBdr>
                                    <w:top w:val="none" w:sz="0" w:space="0" w:color="auto"/>
                                    <w:left w:val="none" w:sz="0" w:space="0" w:color="auto"/>
                                    <w:bottom w:val="none" w:sz="0" w:space="0" w:color="auto"/>
                                    <w:right w:val="none" w:sz="0" w:space="0" w:color="auto"/>
                                  </w:divBdr>
                                </w:div>
                                <w:div w:id="36593679">
                                  <w:marLeft w:val="0"/>
                                  <w:marRight w:val="0"/>
                                  <w:marTop w:val="0"/>
                                  <w:marBottom w:val="0"/>
                                  <w:divBdr>
                                    <w:top w:val="single" w:sz="4" w:space="12" w:color="C0C0C0"/>
                                    <w:left w:val="single" w:sz="4" w:space="12" w:color="C0C0C0"/>
                                    <w:bottom w:val="single" w:sz="4" w:space="12" w:color="C0C0C0"/>
                                    <w:right w:val="single" w:sz="4" w:space="12" w:color="C0C0C0"/>
                                  </w:divBdr>
                                  <w:divsChild>
                                    <w:div w:id="17201357">
                                      <w:marLeft w:val="79"/>
                                      <w:marRight w:val="79"/>
                                      <w:marTop w:val="79"/>
                                      <w:marBottom w:val="79"/>
                                      <w:divBdr>
                                        <w:top w:val="none" w:sz="0" w:space="0" w:color="auto"/>
                                        <w:left w:val="none" w:sz="0" w:space="0" w:color="auto"/>
                                        <w:bottom w:val="none" w:sz="0" w:space="0" w:color="auto"/>
                                        <w:right w:val="none" w:sz="0" w:space="0" w:color="auto"/>
                                      </w:divBdr>
                                    </w:div>
                                  </w:divsChild>
                                </w:div>
                              </w:divsChild>
                            </w:div>
                          </w:divsChild>
                        </w:div>
                        <w:div w:id="468672381">
                          <w:marLeft w:val="0"/>
                          <w:marRight w:val="0"/>
                          <w:marTop w:val="0"/>
                          <w:marBottom w:val="0"/>
                          <w:divBdr>
                            <w:top w:val="none" w:sz="0" w:space="0" w:color="auto"/>
                            <w:left w:val="none" w:sz="0" w:space="0" w:color="auto"/>
                            <w:bottom w:val="none" w:sz="0" w:space="0" w:color="auto"/>
                            <w:right w:val="none" w:sz="0" w:space="0" w:color="auto"/>
                          </w:divBdr>
                          <w:divsChild>
                            <w:div w:id="1920552012">
                              <w:marLeft w:val="0"/>
                              <w:marRight w:val="0"/>
                              <w:marTop w:val="0"/>
                              <w:marBottom w:val="0"/>
                              <w:divBdr>
                                <w:top w:val="none" w:sz="0" w:space="0" w:color="auto"/>
                                <w:left w:val="none" w:sz="0" w:space="0" w:color="auto"/>
                                <w:bottom w:val="none" w:sz="0" w:space="0" w:color="auto"/>
                                <w:right w:val="none" w:sz="0" w:space="0" w:color="auto"/>
                              </w:divBdr>
                              <w:divsChild>
                                <w:div w:id="218517211">
                                  <w:marLeft w:val="0"/>
                                  <w:marRight w:val="0"/>
                                  <w:marTop w:val="0"/>
                                  <w:marBottom w:val="120"/>
                                  <w:divBdr>
                                    <w:top w:val="none" w:sz="0" w:space="0" w:color="auto"/>
                                    <w:left w:val="none" w:sz="0" w:space="0" w:color="auto"/>
                                    <w:bottom w:val="none" w:sz="0" w:space="0" w:color="auto"/>
                                    <w:right w:val="none" w:sz="0" w:space="0" w:color="auto"/>
                                  </w:divBdr>
                                </w:div>
                                <w:div w:id="1218663419">
                                  <w:marLeft w:val="0"/>
                                  <w:marRight w:val="0"/>
                                  <w:marTop w:val="0"/>
                                  <w:marBottom w:val="0"/>
                                  <w:divBdr>
                                    <w:top w:val="single" w:sz="4" w:space="12" w:color="C0C0C0"/>
                                    <w:left w:val="single" w:sz="4" w:space="12" w:color="C0C0C0"/>
                                    <w:bottom w:val="single" w:sz="4" w:space="12" w:color="C0C0C0"/>
                                    <w:right w:val="single" w:sz="4" w:space="12" w:color="C0C0C0"/>
                                  </w:divBdr>
                                  <w:divsChild>
                                    <w:div w:id="965811830">
                                      <w:marLeft w:val="79"/>
                                      <w:marRight w:val="79"/>
                                      <w:marTop w:val="79"/>
                                      <w:marBottom w:val="79"/>
                                      <w:divBdr>
                                        <w:top w:val="none" w:sz="0" w:space="0" w:color="auto"/>
                                        <w:left w:val="none" w:sz="0" w:space="0" w:color="auto"/>
                                        <w:bottom w:val="none" w:sz="0" w:space="0" w:color="auto"/>
                                        <w:right w:val="none" w:sz="0" w:space="0" w:color="auto"/>
                                      </w:divBdr>
                                    </w:div>
                                    <w:div w:id="661813462">
                                      <w:marLeft w:val="120"/>
                                      <w:marRight w:val="120"/>
                                      <w:marTop w:val="120"/>
                                      <w:marBottom w:val="120"/>
                                      <w:divBdr>
                                        <w:top w:val="none" w:sz="0" w:space="0" w:color="auto"/>
                                        <w:left w:val="none" w:sz="0" w:space="0" w:color="auto"/>
                                        <w:bottom w:val="none" w:sz="0" w:space="0" w:color="auto"/>
                                        <w:right w:val="none" w:sz="0" w:space="0" w:color="auto"/>
                                      </w:divBdr>
                                    </w:div>
                                  </w:divsChild>
                                </w:div>
                              </w:divsChild>
                            </w:div>
                          </w:divsChild>
                        </w:div>
                        <w:div w:id="597130770">
                          <w:marLeft w:val="0"/>
                          <w:marRight w:val="0"/>
                          <w:marTop w:val="0"/>
                          <w:marBottom w:val="0"/>
                          <w:divBdr>
                            <w:top w:val="none" w:sz="0" w:space="0" w:color="auto"/>
                            <w:left w:val="none" w:sz="0" w:space="0" w:color="auto"/>
                            <w:bottom w:val="none" w:sz="0" w:space="0" w:color="auto"/>
                            <w:right w:val="none" w:sz="0" w:space="0" w:color="auto"/>
                          </w:divBdr>
                          <w:divsChild>
                            <w:div w:id="2099062210">
                              <w:marLeft w:val="0"/>
                              <w:marRight w:val="0"/>
                              <w:marTop w:val="0"/>
                              <w:marBottom w:val="0"/>
                              <w:divBdr>
                                <w:top w:val="none" w:sz="0" w:space="0" w:color="auto"/>
                                <w:left w:val="none" w:sz="0" w:space="0" w:color="auto"/>
                                <w:bottom w:val="none" w:sz="0" w:space="0" w:color="auto"/>
                                <w:right w:val="none" w:sz="0" w:space="0" w:color="auto"/>
                              </w:divBdr>
                              <w:divsChild>
                                <w:div w:id="1849060792">
                                  <w:marLeft w:val="0"/>
                                  <w:marRight w:val="0"/>
                                  <w:marTop w:val="0"/>
                                  <w:marBottom w:val="120"/>
                                  <w:divBdr>
                                    <w:top w:val="none" w:sz="0" w:space="0" w:color="auto"/>
                                    <w:left w:val="none" w:sz="0" w:space="0" w:color="auto"/>
                                    <w:bottom w:val="none" w:sz="0" w:space="0" w:color="auto"/>
                                    <w:right w:val="none" w:sz="0" w:space="0" w:color="auto"/>
                                  </w:divBdr>
                                </w:div>
                                <w:div w:id="1786076813">
                                  <w:marLeft w:val="0"/>
                                  <w:marRight w:val="0"/>
                                  <w:marTop w:val="0"/>
                                  <w:marBottom w:val="0"/>
                                  <w:divBdr>
                                    <w:top w:val="single" w:sz="4" w:space="12" w:color="C0C0C0"/>
                                    <w:left w:val="single" w:sz="4" w:space="12" w:color="C0C0C0"/>
                                    <w:bottom w:val="single" w:sz="4" w:space="12" w:color="C0C0C0"/>
                                    <w:right w:val="single" w:sz="4" w:space="12" w:color="C0C0C0"/>
                                  </w:divBdr>
                                  <w:divsChild>
                                    <w:div w:id="1201700439">
                                      <w:marLeft w:val="79"/>
                                      <w:marRight w:val="79"/>
                                      <w:marTop w:val="79"/>
                                      <w:marBottom w:val="79"/>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8390585">
              <w:marLeft w:val="0"/>
              <w:marRight w:val="0"/>
              <w:marTop w:val="0"/>
              <w:marBottom w:val="0"/>
              <w:divBdr>
                <w:top w:val="none" w:sz="0" w:space="0" w:color="auto"/>
                <w:left w:val="none" w:sz="0" w:space="0" w:color="auto"/>
                <w:bottom w:val="none" w:sz="0" w:space="0" w:color="auto"/>
                <w:right w:val="none" w:sz="0" w:space="0" w:color="auto"/>
              </w:divBdr>
              <w:divsChild>
                <w:div w:id="339506714">
                  <w:marLeft w:val="0"/>
                  <w:marRight w:val="0"/>
                  <w:marTop w:val="0"/>
                  <w:marBottom w:val="0"/>
                  <w:divBdr>
                    <w:top w:val="none" w:sz="0" w:space="0" w:color="auto"/>
                    <w:left w:val="none" w:sz="0" w:space="0" w:color="auto"/>
                    <w:bottom w:val="none" w:sz="0" w:space="0" w:color="auto"/>
                    <w:right w:val="none" w:sz="0" w:space="0" w:color="auto"/>
                  </w:divBdr>
                </w:div>
                <w:div w:id="1790002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doNotSaveAsSingleFile/>
</w:webSettings>
</file>

<file path=word/_rels/document.xml.rels><?xml version="1.0" encoding="UTF-8" standalone="yes"?>
<Relationships xmlns="http://schemas.openxmlformats.org/package/2006/relationships"><Relationship Id="rId13" Type="http://schemas.openxmlformats.org/officeDocument/2006/relationships/hyperlink" Target="http://en.wikipedia.org/wiki/Special:BookSources/9780553805239" TargetMode="External"/><Relationship Id="rId18" Type="http://schemas.openxmlformats.org/officeDocument/2006/relationships/hyperlink" Target="http://en.wikipedia.org/wiki/Special:BookSources/1-4000-3147-8" TargetMode="External"/><Relationship Id="rId26" Type="http://schemas.openxmlformats.org/officeDocument/2006/relationships/hyperlink" Target="http://en.wikipedia.org/wiki/New_York_Times" TargetMode="External"/><Relationship Id="rId39" Type="http://schemas.openxmlformats.org/officeDocument/2006/relationships/hyperlink" Target="http://findarticles.com/p/articles/mi_hb3120/is_11_73/ai_n28873536?tag=content;col1" TargetMode="External"/><Relationship Id="rId21" Type="http://schemas.openxmlformats.org/officeDocument/2006/relationships/hyperlink" Target="http://en.wikipedia.org/wiki/Tahir_Shah" TargetMode="External"/><Relationship Id="rId34" Type="http://schemas.openxmlformats.org/officeDocument/2006/relationships/hyperlink" Target="http://en.wikipedia.org/wiki/Tahir_Shah" TargetMode="External"/><Relationship Id="rId42" Type="http://schemas.openxmlformats.org/officeDocument/2006/relationships/hyperlink" Target="http://en.wikipedia.org/wiki/Tahir_Shah" TargetMode="External"/><Relationship Id="rId47" Type="http://schemas.openxmlformats.org/officeDocument/2006/relationships/hyperlink" Target="http://www.time.com/time/magazine/article/0,9171,901061225-1570768-1,00.html" TargetMode="External"/><Relationship Id="rId50" Type="http://schemas.openxmlformats.org/officeDocument/2006/relationships/hyperlink" Target="http://en.wikipedia.org/wiki/Tahir_Shah" TargetMode="External"/><Relationship Id="rId55" Type="http://schemas.openxmlformats.org/officeDocument/2006/relationships/hyperlink" Target="http://www.bbc.co.uk/radio3/theessay/pip/yxdfr/" TargetMode="External"/><Relationship Id="rId63" Type="http://schemas.openxmlformats.org/officeDocument/2006/relationships/hyperlink" Target="http://www.imdb.com/title/tt1235836/maindetails" TargetMode="External"/><Relationship Id="rId68" Type="http://schemas.openxmlformats.org/officeDocument/2006/relationships/hyperlink" Target="http://en.wikipedia.org/wiki/Tahir_Shah" TargetMode="External"/><Relationship Id="rId76" Type="http://schemas.openxmlformats.org/officeDocument/2006/relationships/hyperlink" Target="http://www.state.gov/g/drl/rls/hrrpt/2005/61710.htm" TargetMode="External"/><Relationship Id="rId84" Type="http://schemas.openxmlformats.org/officeDocument/2006/relationships/hyperlink" Target="http://news.bbc.co.uk/2/hi/uk_news/politics/7508108.stm" TargetMode="External"/><Relationship Id="rId89" Type="http://schemas.openxmlformats.org/officeDocument/2006/relationships/hyperlink" Target="http://www.civilservicenetwork.com/news/article.html?tx_ttnews%5Btt_news%5D=46615&amp;tx_ttnews%5BbackPid%5D=152&amp;cHash=2f6a0a6c8d" TargetMode="External"/><Relationship Id="rId7" Type="http://schemas.openxmlformats.org/officeDocument/2006/relationships/hyperlink" Target="http://en.wikipedia.org/wiki/Tahir_Shah" TargetMode="External"/><Relationship Id="rId71" Type="http://schemas.openxmlformats.org/officeDocument/2006/relationships/hyperlink" Target="http://en.wikipedia.org/wiki/Tahir_Shah" TargetMode="External"/><Relationship Id="rId92" Type="http://schemas.openxmlformats.org/officeDocument/2006/relationships/hyperlink" Target="http://www.nztimes.co.uk/living.aspx?ID=318" TargetMode="External"/><Relationship Id="rId2" Type="http://schemas.openxmlformats.org/officeDocument/2006/relationships/styles" Target="styles.xml"/><Relationship Id="rId16" Type="http://schemas.openxmlformats.org/officeDocument/2006/relationships/hyperlink" Target="http://en.wikipedia.org/wiki/2003" TargetMode="External"/><Relationship Id="rId29" Type="http://schemas.openxmlformats.org/officeDocument/2006/relationships/hyperlink" Target="http://pukhtunwomen.org/node/72" TargetMode="External"/><Relationship Id="rId11" Type="http://schemas.openxmlformats.org/officeDocument/2006/relationships/hyperlink" Target="http://en.wikipedia.org/wiki/Tahir_Shah" TargetMode="External"/><Relationship Id="rId24" Type="http://schemas.openxmlformats.org/officeDocument/2006/relationships/hyperlink" Target="http://en.wikipedia.org/wiki/Tahir_Shah" TargetMode="External"/><Relationship Id="rId32" Type="http://schemas.openxmlformats.org/officeDocument/2006/relationships/hyperlink" Target="http://en.wikipedia.org/wiki/International_Standard_Book_Number" TargetMode="External"/><Relationship Id="rId37" Type="http://schemas.openxmlformats.org/officeDocument/2006/relationships/hyperlink" Target="http://www.washingtonpost.com/wp-dyn/content/article/2006/07/06/AR2006070601092.html" TargetMode="External"/><Relationship Id="rId40" Type="http://schemas.openxmlformats.org/officeDocument/2006/relationships/hyperlink" Target="http://en.wikipedia.org/wiki/Geographical" TargetMode="External"/><Relationship Id="rId45" Type="http://schemas.openxmlformats.org/officeDocument/2006/relationships/hyperlink" Target="http://en.wikipedia.org/wiki/Tahir_Shah" TargetMode="External"/><Relationship Id="rId53" Type="http://schemas.openxmlformats.org/officeDocument/2006/relationships/hyperlink" Target="http://www.bbc.co.uk/radio4/schedule/2006/05/04/day/" TargetMode="External"/><Relationship Id="rId58" Type="http://schemas.openxmlformats.org/officeDocument/2006/relationships/hyperlink" Target="http://en.wikipedia.org/wiki/Tahir_Shah" TargetMode="External"/><Relationship Id="rId66" Type="http://schemas.openxmlformats.org/officeDocument/2006/relationships/hyperlink" Target="http://www.tahirshah.com/Tahir%20Shah%27s%20Site/Leadership.html" TargetMode="External"/><Relationship Id="rId74" Type="http://schemas.openxmlformats.org/officeDocument/2006/relationships/hyperlink" Target="http://www.timesonline.co.uk/article/0,,2087-1724585,00.html" TargetMode="External"/><Relationship Id="rId79" Type="http://schemas.openxmlformats.org/officeDocument/2006/relationships/hyperlink" Target="http://en.wikipedia.org/wiki/Tahir_Shah" TargetMode="External"/><Relationship Id="rId87" Type="http://schemas.openxmlformats.org/officeDocument/2006/relationships/hyperlink" Target="http://en.wikipedia.org/wiki/Tahir_Shah" TargetMode="External"/><Relationship Id="rId5" Type="http://schemas.openxmlformats.org/officeDocument/2006/relationships/hyperlink" Target="http://en.wikipedia.org/wiki/File:Tahir_Shah_Travel_Writer.jpg" TargetMode="External"/><Relationship Id="rId61" Type="http://schemas.openxmlformats.org/officeDocument/2006/relationships/hyperlink" Target="http://www.cosmicpicture.com/index.php" TargetMode="External"/><Relationship Id="rId82" Type="http://schemas.openxmlformats.org/officeDocument/2006/relationships/hyperlink" Target="http://www.guardian.co.uk/world/2008/jul/15/humanrights.civilliberties" TargetMode="External"/><Relationship Id="rId90" Type="http://schemas.openxmlformats.org/officeDocument/2006/relationships/hyperlink" Target="http://en.wikipedia.org/wiki/Tahir_Shah" TargetMode="External"/><Relationship Id="rId95" Type="http://schemas.openxmlformats.org/officeDocument/2006/relationships/theme" Target="theme/theme1.xml"/><Relationship Id="rId19" Type="http://schemas.openxmlformats.org/officeDocument/2006/relationships/hyperlink" Target="http://en.wikipedia.org/wiki/Tahir_Shah" TargetMode="External"/><Relationship Id="rId14" Type="http://schemas.openxmlformats.org/officeDocument/2006/relationships/hyperlink" Target="http://en.wikipedia.org/wiki/Tahir_Shah" TargetMode="External"/><Relationship Id="rId22" Type="http://schemas.openxmlformats.org/officeDocument/2006/relationships/hyperlink" Target="http://en.wikipedia.org/wiki/Tahir_Shah" TargetMode="External"/><Relationship Id="rId27" Type="http://schemas.openxmlformats.org/officeDocument/2006/relationships/hyperlink" Target="http://www.nytimes.com/2006/03/30/garden/30casablanca.html?pagewanted=print" TargetMode="External"/><Relationship Id="rId30" Type="http://schemas.openxmlformats.org/officeDocument/2006/relationships/hyperlink" Target="http://en.wikipedia.org/wiki/Tahir_Shah" TargetMode="External"/><Relationship Id="rId35" Type="http://schemas.openxmlformats.org/officeDocument/2006/relationships/hyperlink" Target="http://www.washingtonpost.com/wp-dyn/content/article/2006/07/06/AR2006070601092.html" TargetMode="External"/><Relationship Id="rId43" Type="http://schemas.openxmlformats.org/officeDocument/2006/relationships/hyperlink" Target="http://www.radiolistings.co.uk/programmes/house_of_the_tiger_king__the.html" TargetMode="External"/><Relationship Id="rId48" Type="http://schemas.openxmlformats.org/officeDocument/2006/relationships/hyperlink" Target="http://en.wikipedia.org/wiki/Time_Magazine" TargetMode="External"/><Relationship Id="rId56" Type="http://schemas.openxmlformats.org/officeDocument/2006/relationships/hyperlink" Target="http://en.wikipedia.org/wiki/BBC" TargetMode="External"/><Relationship Id="rId64" Type="http://schemas.openxmlformats.org/officeDocument/2006/relationships/hyperlink" Target="http://en.wikipedia.org/wiki/Tahir_Shah" TargetMode="External"/><Relationship Id="rId69" Type="http://schemas.openxmlformats.org/officeDocument/2006/relationships/hyperlink" Target="http://www.locatetv.com/tv/stopover-stories/44182" TargetMode="External"/><Relationship Id="rId77" Type="http://schemas.openxmlformats.org/officeDocument/2006/relationships/hyperlink" Target="http://en.wikipedia.org/wiki/United_States_Department_of_State" TargetMode="External"/><Relationship Id="rId8" Type="http://schemas.openxmlformats.org/officeDocument/2006/relationships/hyperlink" Target="http://query.nytimes.com/gst/fullpage.html?res=9501E7D9173EF935A15753C1A9659C8B63" TargetMode="External"/><Relationship Id="rId51" Type="http://schemas.openxmlformats.org/officeDocument/2006/relationships/hyperlink" Target="http://www.bbc.co.uk/radio4/schedule/2006/05/04/day/" TargetMode="External"/><Relationship Id="rId72" Type="http://schemas.openxmlformats.org/officeDocument/2006/relationships/hyperlink" Target="http://www.timesonline.co.uk/article/0,,2087-1724585,00.html" TargetMode="External"/><Relationship Id="rId80" Type="http://schemas.openxmlformats.org/officeDocument/2006/relationships/hyperlink" Target="http://www.guardian.co.uk/world/2008/jul/15/humanrights.civilliberties" TargetMode="External"/><Relationship Id="rId85" Type="http://schemas.openxmlformats.org/officeDocument/2006/relationships/hyperlink" Target="http://en.wikipedia.org/wiki/BBC" TargetMode="External"/><Relationship Id="rId93" Type="http://schemas.openxmlformats.org/officeDocument/2006/relationships/hyperlink" Target="http://en.wikipedia.org/wiki/Wikipedia:Link_rot" TargetMode="External"/><Relationship Id="rId3" Type="http://schemas.openxmlformats.org/officeDocument/2006/relationships/settings" Target="settings.xml"/><Relationship Id="rId12" Type="http://schemas.openxmlformats.org/officeDocument/2006/relationships/hyperlink" Target="http://en.wikipedia.org/wiki/International_Standard_Book_Number" TargetMode="External"/><Relationship Id="rId17" Type="http://schemas.openxmlformats.org/officeDocument/2006/relationships/hyperlink" Target="http://en.wikipedia.org/wiki/International_Standard_Book_Number" TargetMode="External"/><Relationship Id="rId25" Type="http://schemas.openxmlformats.org/officeDocument/2006/relationships/hyperlink" Target="http://www.nytimes.com/2006/03/30/garden/30casablanca.html?pagewanted=print" TargetMode="External"/><Relationship Id="rId33" Type="http://schemas.openxmlformats.org/officeDocument/2006/relationships/hyperlink" Target="http://en.wikipedia.org/wiki/Special:BookSources/978_0385_608077" TargetMode="External"/><Relationship Id="rId38" Type="http://schemas.openxmlformats.org/officeDocument/2006/relationships/hyperlink" Target="http://en.wikipedia.org/wiki/Tahir_Shah" TargetMode="External"/><Relationship Id="rId46" Type="http://schemas.openxmlformats.org/officeDocument/2006/relationships/hyperlink" Target="http://en.wikipedia.org/wiki/Tahir_Shah" TargetMode="External"/><Relationship Id="rId59" Type="http://schemas.openxmlformats.org/officeDocument/2006/relationships/hyperlink" Target="http://en.wikipedia.org/wiki/Special:BookSources/0863040292" TargetMode="External"/><Relationship Id="rId67" Type="http://schemas.openxmlformats.org/officeDocument/2006/relationships/hyperlink" Target="http://web.archive.org/web/20080731191133/http:/www.tahirshah.com/Tahir+Shah's+Site/Leadership.html" TargetMode="External"/><Relationship Id="rId20" Type="http://schemas.openxmlformats.org/officeDocument/2006/relationships/hyperlink" Target="http://en.wikipedia.org/wiki/Tahir_Shah" TargetMode="External"/><Relationship Id="rId41" Type="http://schemas.openxmlformats.org/officeDocument/2006/relationships/hyperlink" Target="http://findarticles.com/p/articles/mi_hb3120/is_11_73/ai_n28873536?tag=content;col1" TargetMode="External"/><Relationship Id="rId54" Type="http://schemas.openxmlformats.org/officeDocument/2006/relationships/hyperlink" Target="http://en.wikipedia.org/wiki/Tahir_Shah" TargetMode="External"/><Relationship Id="rId62" Type="http://schemas.openxmlformats.org/officeDocument/2006/relationships/hyperlink" Target="http://www.cosmicpicture.com/index.php" TargetMode="External"/><Relationship Id="rId70" Type="http://schemas.openxmlformats.org/officeDocument/2006/relationships/hyperlink" Target="http://www.locatetv.com/tv/stopover-stories/44182" TargetMode="External"/><Relationship Id="rId75" Type="http://schemas.openxmlformats.org/officeDocument/2006/relationships/hyperlink" Target="http://en.wikipedia.org/wiki/Tahir_Shah" TargetMode="External"/><Relationship Id="rId83" Type="http://schemas.openxmlformats.org/officeDocument/2006/relationships/hyperlink" Target="http://en.wikipedia.org/wiki/Tahir_Shah" TargetMode="External"/><Relationship Id="rId88" Type="http://schemas.openxmlformats.org/officeDocument/2006/relationships/hyperlink" Target="http://www.civilservicenetwork.com/news/article.html?tx_ttnews%5Btt_news%5D=46615&amp;tx_ttnews%5BbackPid%5D=152&amp;cHash=2f6a0a6c8d" TargetMode="External"/><Relationship Id="rId91" Type="http://schemas.openxmlformats.org/officeDocument/2006/relationships/hyperlink" Target="http://www.nztimes.co.uk/living.aspx?ID=318" TargetMode="External"/><Relationship Id="rId1" Type="http://schemas.openxmlformats.org/officeDocument/2006/relationships/numbering" Target="numbering.xml"/><Relationship Id="rId6" Type="http://schemas.openxmlformats.org/officeDocument/2006/relationships/image" Target="media/image1.jpeg"/><Relationship Id="rId15" Type="http://schemas.openxmlformats.org/officeDocument/2006/relationships/hyperlink" Target="http://en.wikipedia.org/wiki/Tahir_Shah" TargetMode="External"/><Relationship Id="rId23" Type="http://schemas.openxmlformats.org/officeDocument/2006/relationships/hyperlink" Target="http://en.wikipedia.org/wiki/Tahir_Shah" TargetMode="External"/><Relationship Id="rId28" Type="http://schemas.openxmlformats.org/officeDocument/2006/relationships/hyperlink" Target="http://en.wikipedia.org/wiki/Tahir_Shah" TargetMode="External"/><Relationship Id="rId36" Type="http://schemas.openxmlformats.org/officeDocument/2006/relationships/hyperlink" Target="http://en.wikipedia.org/wiki/Washington_Post" TargetMode="External"/><Relationship Id="rId49" Type="http://schemas.openxmlformats.org/officeDocument/2006/relationships/hyperlink" Target="http://www.time.com/time/magazine/article/0,9171,901061225-1570768-1,00.html" TargetMode="External"/><Relationship Id="rId57" Type="http://schemas.openxmlformats.org/officeDocument/2006/relationships/hyperlink" Target="http://www.bbc.co.uk/radio3/theessay/pip/yxdfr/" TargetMode="External"/><Relationship Id="rId10" Type="http://schemas.openxmlformats.org/officeDocument/2006/relationships/hyperlink" Target="http://query.nytimes.com/gst/fullpage.html?res=9501E7D9173EF935A15753C1A9659C8B63" TargetMode="External"/><Relationship Id="rId31" Type="http://schemas.openxmlformats.org/officeDocument/2006/relationships/hyperlink" Target="http://en.wikipedia.org/wiki/2006" TargetMode="External"/><Relationship Id="rId44" Type="http://schemas.openxmlformats.org/officeDocument/2006/relationships/hyperlink" Target="http://www.radiolistings.co.uk/programmes/house_of_the_tiger_king__the.html" TargetMode="External"/><Relationship Id="rId52" Type="http://schemas.openxmlformats.org/officeDocument/2006/relationships/hyperlink" Target="http://en.wikipedia.org/wiki/BBC" TargetMode="External"/><Relationship Id="rId60" Type="http://schemas.openxmlformats.org/officeDocument/2006/relationships/hyperlink" Target="http://en.wikipedia.org/wiki/Tahir_Shah" TargetMode="External"/><Relationship Id="rId65" Type="http://schemas.openxmlformats.org/officeDocument/2006/relationships/hyperlink" Target="http://web.archive.org/web/20080731191133/http:/www.tahirshah.com/Tahir+Shah's+Site/Leadership.html" TargetMode="External"/><Relationship Id="rId73" Type="http://schemas.openxmlformats.org/officeDocument/2006/relationships/hyperlink" Target="http://en.wikipedia.org/wiki/Sunday_Times" TargetMode="External"/><Relationship Id="rId78" Type="http://schemas.openxmlformats.org/officeDocument/2006/relationships/hyperlink" Target="http://www.state.gov/g/drl/rls/hrrpt/2005/61710.htm" TargetMode="External"/><Relationship Id="rId81" Type="http://schemas.openxmlformats.org/officeDocument/2006/relationships/hyperlink" Target="http://en.wikipedia.org/wiki/The_Guardian" TargetMode="External"/><Relationship Id="rId86" Type="http://schemas.openxmlformats.org/officeDocument/2006/relationships/hyperlink" Target="http://news.bbc.co.uk/2/hi/uk_news/politics/7508108.stm" TargetMode="External"/><Relationship Id="rId9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en.wikipedia.org/wiki/New_York_Tim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123</TotalTime>
  <Pages>5</Pages>
  <Words>2777</Words>
  <Characters>15831</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18571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 </cp:lastModifiedBy>
  <cp:revision>6</cp:revision>
  <dcterms:created xsi:type="dcterms:W3CDTF">2011-08-08T21:24:00Z</dcterms:created>
  <dcterms:modified xsi:type="dcterms:W3CDTF">2011-09-16T16:28:00Z</dcterms:modified>
</cp:coreProperties>
</file>